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FCB9" w14:textId="77777777" w:rsidR="00E23E11" w:rsidRPr="00E23E11" w:rsidRDefault="00E23E11" w:rsidP="00E23E11">
      <w:pPr>
        <w:pBdr>
          <w:bottom w:val="dotted" w:sz="6" w:space="8" w:color="333333"/>
        </w:pBdr>
        <w:spacing w:after="180" w:line="368" w:lineRule="atLeast"/>
        <w:outlineLvl w:val="1"/>
        <w:rPr>
          <w:rFonts w:ascii="Times New Roman" w:eastAsia="Times New Roman" w:hAnsi="Times New Roman" w:cs="Times New Roman"/>
          <w:color w:val="59392D"/>
          <w:sz w:val="32"/>
          <w:szCs w:val="32"/>
        </w:rPr>
      </w:pPr>
      <w:r w:rsidRPr="00E23E11">
        <w:rPr>
          <w:rFonts w:ascii="Times New Roman" w:eastAsia="Times New Roman" w:hAnsi="Times New Roman" w:cs="Times New Roman"/>
          <w:color w:val="59392D"/>
          <w:sz w:val="32"/>
          <w:szCs w:val="32"/>
        </w:rPr>
        <w:t>Code Enforcement</w:t>
      </w:r>
    </w:p>
    <w:p w14:paraId="1A465514" w14:textId="77777777" w:rsidR="00E23E11" w:rsidRPr="00E23E11" w:rsidRDefault="00E23E11" w:rsidP="00E23E11">
      <w:pPr>
        <w:shd w:val="clear" w:color="auto" w:fill="FFFFFF"/>
        <w:spacing w:after="100" w:afterAutospacing="1" w:line="240" w:lineRule="auto"/>
        <w:rPr>
          <w:rFonts w:ascii="Verdana" w:eastAsia="Times New Roman" w:hAnsi="Verdana" w:cs="Times New Roman"/>
          <w:color w:val="333333"/>
          <w:sz w:val="20"/>
          <w:szCs w:val="20"/>
        </w:rPr>
      </w:pPr>
      <w:r w:rsidRPr="00E23E11">
        <w:rPr>
          <w:rFonts w:ascii="Verdana" w:eastAsia="Times New Roman" w:hAnsi="Verdana" w:cs="Times New Roman"/>
          <w:color w:val="333333"/>
          <w:sz w:val="20"/>
          <w:szCs w:val="20"/>
        </w:rPr>
        <w:t xml:space="preserve">The goal of Code Enforcement is to preserve and enforce the general welfare, safety, and sanitary standards for the Town of Laurel Park's citizens, neighborhoods, and businesses through the enforcement of town ordinances and state statutes. To achieve this goal, the office handles a </w:t>
      </w:r>
      <w:proofErr w:type="gramStart"/>
      <w:r w:rsidRPr="00E23E11">
        <w:rPr>
          <w:rFonts w:ascii="Verdana" w:eastAsia="Times New Roman" w:hAnsi="Verdana" w:cs="Times New Roman"/>
          <w:color w:val="333333"/>
          <w:sz w:val="20"/>
          <w:szCs w:val="20"/>
        </w:rPr>
        <w:t>wide variety kinds</w:t>
      </w:r>
      <w:proofErr w:type="gramEnd"/>
      <w:r w:rsidRPr="00E23E11">
        <w:rPr>
          <w:rFonts w:ascii="Verdana" w:eastAsia="Times New Roman" w:hAnsi="Verdana" w:cs="Times New Roman"/>
          <w:color w:val="333333"/>
          <w:sz w:val="20"/>
          <w:szCs w:val="20"/>
        </w:rPr>
        <w:t xml:space="preserve"> of issues and complaints inside the corporate limits of Laurel Park.</w:t>
      </w:r>
    </w:p>
    <w:p w14:paraId="173AAC3F" w14:textId="77777777" w:rsidR="00E23E11" w:rsidRPr="00E23E11" w:rsidRDefault="00E23E11" w:rsidP="00E23E11">
      <w:pPr>
        <w:shd w:val="clear" w:color="auto" w:fill="FFFFFF"/>
        <w:spacing w:after="60" w:line="240" w:lineRule="auto"/>
        <w:outlineLvl w:val="2"/>
        <w:rPr>
          <w:rFonts w:ascii="Verdana" w:eastAsia="Times New Roman" w:hAnsi="Verdana" w:cs="Times New Roman"/>
          <w:b/>
          <w:bCs/>
          <w:color w:val="333333"/>
          <w:sz w:val="27"/>
          <w:szCs w:val="27"/>
        </w:rPr>
      </w:pPr>
      <w:r w:rsidRPr="00E23E11">
        <w:rPr>
          <w:rFonts w:ascii="Verdana" w:eastAsia="Times New Roman" w:hAnsi="Verdana" w:cs="Times New Roman"/>
          <w:b/>
          <w:bCs/>
          <w:color w:val="333333"/>
          <w:sz w:val="27"/>
          <w:szCs w:val="27"/>
        </w:rPr>
        <w:t>Report an Issue</w:t>
      </w:r>
    </w:p>
    <w:p w14:paraId="40EEA768" w14:textId="0DFA66BE" w:rsidR="00E23E11" w:rsidRPr="00E23E11" w:rsidRDefault="00E23E11" w:rsidP="00E23E11">
      <w:pPr>
        <w:shd w:val="clear" w:color="auto" w:fill="FFFFFF"/>
        <w:spacing w:after="100" w:afterAutospacing="1" w:line="240" w:lineRule="auto"/>
        <w:rPr>
          <w:rFonts w:ascii="Verdana" w:eastAsia="Times New Roman" w:hAnsi="Verdana" w:cs="Times New Roman"/>
          <w:color w:val="333333"/>
          <w:sz w:val="20"/>
          <w:szCs w:val="20"/>
        </w:rPr>
      </w:pPr>
      <w:r w:rsidRPr="00E23E11">
        <w:rPr>
          <w:rFonts w:ascii="Verdana" w:eastAsia="Times New Roman" w:hAnsi="Verdana" w:cs="Times New Roman"/>
          <w:color w:val="333333"/>
          <w:sz w:val="20"/>
          <w:szCs w:val="20"/>
        </w:rPr>
        <w:t>A complaint may be made in person, in writing, or over the phone. You are not required to identify yourself. Information required for investigation includes the address or detailed location of the issue, and suspected violations.</w:t>
      </w:r>
      <w:r w:rsidRPr="00E23E11">
        <w:rPr>
          <w:rFonts w:ascii="Verdana" w:eastAsia="Times New Roman" w:hAnsi="Verdana" w:cs="Times New Roman"/>
          <w:color w:val="333333"/>
          <w:sz w:val="20"/>
          <w:szCs w:val="20"/>
        </w:rPr>
        <w:br/>
        <w:t>•</w:t>
      </w:r>
      <w:r>
        <w:rPr>
          <w:rFonts w:ascii="Verdana" w:eastAsia="Times New Roman" w:hAnsi="Verdana" w:cs="Times New Roman"/>
          <w:color w:val="333333"/>
          <w:sz w:val="20"/>
          <w:szCs w:val="20"/>
        </w:rPr>
        <w:t>You</w:t>
      </w:r>
      <w:r w:rsidRPr="00E23E11">
        <w:rPr>
          <w:rFonts w:ascii="Verdana" w:eastAsia="Times New Roman" w:hAnsi="Verdana" w:cs="Times New Roman"/>
          <w:color w:val="333333"/>
          <w:sz w:val="20"/>
          <w:szCs w:val="20"/>
        </w:rPr>
        <w:t xml:space="preserve"> may stop by Town Hall at 441 White Pine Dr, Monday – Friday, 9:00 a.m. – 5:00 p.m.</w:t>
      </w:r>
      <w:r w:rsidRPr="00E23E11">
        <w:rPr>
          <w:rFonts w:ascii="Verdana" w:eastAsia="Times New Roman" w:hAnsi="Verdana" w:cs="Times New Roman"/>
          <w:color w:val="333333"/>
          <w:sz w:val="20"/>
          <w:szCs w:val="20"/>
        </w:rPr>
        <w:br/>
        <w:t>•Give us a call at (828) 693-4840</w:t>
      </w:r>
    </w:p>
    <w:p w14:paraId="1E99154D" w14:textId="77777777" w:rsidR="00E23E11" w:rsidRPr="00E23E11" w:rsidRDefault="00E23E11" w:rsidP="00E23E11">
      <w:pPr>
        <w:shd w:val="clear" w:color="auto" w:fill="FFFFFF"/>
        <w:spacing w:after="60" w:line="240" w:lineRule="auto"/>
        <w:outlineLvl w:val="2"/>
        <w:rPr>
          <w:rFonts w:ascii="Verdana" w:eastAsia="Times New Roman" w:hAnsi="Verdana" w:cs="Times New Roman"/>
          <w:b/>
          <w:bCs/>
          <w:color w:val="333333"/>
          <w:sz w:val="27"/>
          <w:szCs w:val="27"/>
        </w:rPr>
      </w:pPr>
      <w:r w:rsidRPr="00E23E11">
        <w:rPr>
          <w:rFonts w:ascii="Verdana" w:eastAsia="Times New Roman" w:hAnsi="Verdana" w:cs="Times New Roman"/>
          <w:b/>
          <w:bCs/>
          <w:color w:val="333333"/>
          <w:sz w:val="27"/>
          <w:szCs w:val="27"/>
        </w:rPr>
        <w:t> What Happens Next</w:t>
      </w:r>
    </w:p>
    <w:p w14:paraId="71D3009D" w14:textId="77777777" w:rsidR="00E23E11" w:rsidRPr="00E23E11" w:rsidRDefault="00E23E11" w:rsidP="00E23E11">
      <w:pPr>
        <w:shd w:val="clear" w:color="auto" w:fill="FFFFFF"/>
        <w:spacing w:after="100" w:afterAutospacing="1" w:line="240" w:lineRule="auto"/>
        <w:rPr>
          <w:rFonts w:ascii="Verdana" w:eastAsia="Times New Roman" w:hAnsi="Verdana" w:cs="Times New Roman"/>
          <w:color w:val="333333"/>
          <w:sz w:val="20"/>
          <w:szCs w:val="20"/>
        </w:rPr>
      </w:pPr>
      <w:r w:rsidRPr="00E23E11">
        <w:rPr>
          <w:rFonts w:ascii="Verdana" w:eastAsia="Times New Roman" w:hAnsi="Verdana" w:cs="Times New Roman"/>
          <w:color w:val="333333"/>
          <w:sz w:val="20"/>
          <w:szCs w:val="20"/>
        </w:rPr>
        <w:t xml:space="preserve">An inspector will visit the property, and if a violation (or multiple violations) is discovered, will document the </w:t>
      </w:r>
      <w:proofErr w:type="gramStart"/>
      <w:r w:rsidRPr="00E23E11">
        <w:rPr>
          <w:rFonts w:ascii="Verdana" w:eastAsia="Times New Roman" w:hAnsi="Verdana" w:cs="Times New Roman"/>
          <w:color w:val="333333"/>
          <w:sz w:val="20"/>
          <w:szCs w:val="20"/>
        </w:rPr>
        <w:t>violations</w:t>
      </w:r>
      <w:proofErr w:type="gramEnd"/>
      <w:r w:rsidRPr="00E23E11">
        <w:rPr>
          <w:rFonts w:ascii="Verdana" w:eastAsia="Times New Roman" w:hAnsi="Verdana" w:cs="Times New Roman"/>
          <w:color w:val="333333"/>
          <w:sz w:val="20"/>
          <w:szCs w:val="20"/>
        </w:rPr>
        <w:t xml:space="preserve"> and send a notice to the property owner. Violations are the responsibility of the property owner/landlord, not the tenant. If a violation is not corrected within the specified amount of time, civil penalties and/or property </w:t>
      </w:r>
      <w:proofErr w:type="gramStart"/>
      <w:r w:rsidRPr="00E23E11">
        <w:rPr>
          <w:rFonts w:ascii="Verdana" w:eastAsia="Times New Roman" w:hAnsi="Verdana" w:cs="Times New Roman"/>
          <w:color w:val="333333"/>
          <w:sz w:val="20"/>
          <w:szCs w:val="20"/>
        </w:rPr>
        <w:t>liens</w:t>
      </w:r>
      <w:proofErr w:type="gramEnd"/>
      <w:r w:rsidRPr="00E23E11">
        <w:rPr>
          <w:rFonts w:ascii="Verdana" w:eastAsia="Times New Roman" w:hAnsi="Verdana" w:cs="Times New Roman"/>
          <w:color w:val="333333"/>
          <w:sz w:val="20"/>
          <w:szCs w:val="20"/>
        </w:rPr>
        <w:t xml:space="preserve"> may be initiated.</w:t>
      </w:r>
    </w:p>
    <w:p w14:paraId="7F97CD45" w14:textId="77777777" w:rsidR="00381EE8" w:rsidRDefault="00381EE8"/>
    <w:sectPr w:rsidR="0038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11"/>
    <w:rsid w:val="00381EE8"/>
    <w:rsid w:val="00E2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C80F"/>
  <w15:chartTrackingRefBased/>
  <w15:docId w15:val="{D0AA57DF-0E14-42A1-8BFA-843D318A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13690">
      <w:bodyDiv w:val="1"/>
      <w:marLeft w:val="0"/>
      <w:marRight w:val="0"/>
      <w:marTop w:val="0"/>
      <w:marBottom w:val="0"/>
      <w:divBdr>
        <w:top w:val="none" w:sz="0" w:space="0" w:color="auto"/>
        <w:left w:val="none" w:sz="0" w:space="0" w:color="auto"/>
        <w:bottom w:val="none" w:sz="0" w:space="0" w:color="auto"/>
        <w:right w:val="none" w:sz="0" w:space="0" w:color="auto"/>
      </w:divBdr>
      <w:divsChild>
        <w:div w:id="16173661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1</cp:revision>
  <dcterms:created xsi:type="dcterms:W3CDTF">2024-01-18T20:13:00Z</dcterms:created>
  <dcterms:modified xsi:type="dcterms:W3CDTF">2024-01-18T20:17:00Z</dcterms:modified>
</cp:coreProperties>
</file>