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1A9" w14:textId="77777777" w:rsidR="00D01F01" w:rsidRDefault="00D01F01" w:rsidP="00852C81">
      <w:pPr>
        <w:jc w:val="center"/>
      </w:pPr>
    </w:p>
    <w:p w14:paraId="3BD8A562" w14:textId="7929EF91" w:rsidR="00852C81" w:rsidRDefault="00852C81" w:rsidP="00852C81">
      <w:pPr>
        <w:jc w:val="center"/>
      </w:pPr>
      <w:r w:rsidRPr="002852A4">
        <w:rPr>
          <w:rFonts w:ascii="Times New Roman" w:hAnsi="Times New Roman" w:cs="Times New Roman"/>
          <w:noProof/>
          <w:sz w:val="24"/>
          <w:szCs w:val="24"/>
        </w:rPr>
        <w:drawing>
          <wp:anchor distT="36576" distB="36576" distL="36576" distR="36576" simplePos="0" relativeHeight="251659264" behindDoc="0" locked="0" layoutInCell="1" allowOverlap="1" wp14:anchorId="7BF7321C" wp14:editId="554A5687">
            <wp:simplePos x="0" y="0"/>
            <wp:positionH relativeFrom="margin">
              <wp:align>center</wp:align>
            </wp:positionH>
            <wp:positionV relativeFrom="paragraph">
              <wp:posOffset>36</wp:posOffset>
            </wp:positionV>
            <wp:extent cx="1029970" cy="923925"/>
            <wp:effectExtent l="0" t="0" r="0" b="9525"/>
            <wp:wrapSquare wrapText="bothSides"/>
            <wp:docPr id="1" name="Picture 1" descr="new laure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aurel par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70"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4D8742" w14:textId="77777777" w:rsidR="00852C81" w:rsidRDefault="00852C81" w:rsidP="00852C81">
      <w:pPr>
        <w:jc w:val="center"/>
      </w:pPr>
    </w:p>
    <w:p w14:paraId="164A9C9C" w14:textId="77777777" w:rsidR="00852C81" w:rsidRDefault="00852C81" w:rsidP="00852C81">
      <w:pPr>
        <w:jc w:val="center"/>
      </w:pPr>
    </w:p>
    <w:p w14:paraId="4766D7E7" w14:textId="77777777" w:rsidR="00852C81" w:rsidRDefault="00852C81" w:rsidP="00852C81">
      <w:pPr>
        <w:jc w:val="center"/>
      </w:pPr>
    </w:p>
    <w:p w14:paraId="4F7585FB" w14:textId="77777777" w:rsidR="00852C81" w:rsidRDefault="00852C81" w:rsidP="00852C81">
      <w:pPr>
        <w:spacing w:after="0"/>
        <w:jc w:val="center"/>
        <w:rPr>
          <w:rFonts w:ascii="Roboto" w:hAnsi="Roboto"/>
          <w:b/>
          <w:bCs/>
          <w:sz w:val="28"/>
          <w:szCs w:val="28"/>
        </w:rPr>
      </w:pPr>
      <w:r>
        <w:rPr>
          <w:rFonts w:ascii="Roboto" w:hAnsi="Roboto"/>
          <w:b/>
          <w:bCs/>
          <w:sz w:val="28"/>
          <w:szCs w:val="28"/>
        </w:rPr>
        <w:t>Town of Laurel Park</w:t>
      </w:r>
    </w:p>
    <w:p w14:paraId="6AA1D43C" w14:textId="77777777" w:rsidR="00852C81" w:rsidRDefault="00852C81" w:rsidP="00852C81">
      <w:pPr>
        <w:jc w:val="center"/>
        <w:rPr>
          <w:rFonts w:ascii="Roboto" w:hAnsi="Roboto"/>
          <w:b/>
          <w:bCs/>
          <w:sz w:val="28"/>
          <w:szCs w:val="28"/>
        </w:rPr>
      </w:pPr>
      <w:r>
        <w:rPr>
          <w:rFonts w:ascii="Roboto" w:hAnsi="Roboto"/>
          <w:b/>
          <w:bCs/>
          <w:sz w:val="28"/>
          <w:szCs w:val="28"/>
        </w:rPr>
        <w:t>Bee Committee</w:t>
      </w:r>
    </w:p>
    <w:p w14:paraId="5D57EAC5" w14:textId="207066D6" w:rsidR="00852C81" w:rsidRPr="006A48E0" w:rsidRDefault="00852C81" w:rsidP="00852C81">
      <w:pPr>
        <w:spacing w:after="0"/>
        <w:jc w:val="center"/>
        <w:rPr>
          <w:rFonts w:ascii="Roboto" w:hAnsi="Roboto"/>
          <w:sz w:val="24"/>
          <w:szCs w:val="24"/>
        </w:rPr>
      </w:pPr>
      <w:r w:rsidRPr="006A48E0">
        <w:rPr>
          <w:rFonts w:ascii="Roboto" w:hAnsi="Roboto"/>
          <w:b/>
          <w:bCs/>
          <w:sz w:val="24"/>
          <w:szCs w:val="24"/>
        </w:rPr>
        <w:t>Date of Meeting</w:t>
      </w:r>
      <w:r>
        <w:rPr>
          <w:rFonts w:ascii="Roboto" w:hAnsi="Roboto"/>
          <w:b/>
          <w:bCs/>
          <w:sz w:val="24"/>
          <w:szCs w:val="24"/>
        </w:rPr>
        <w:t xml:space="preserve">: </w:t>
      </w:r>
      <w:r w:rsidR="00007D7D">
        <w:rPr>
          <w:rFonts w:ascii="Roboto" w:hAnsi="Roboto"/>
          <w:sz w:val="24"/>
          <w:szCs w:val="24"/>
        </w:rPr>
        <w:t>May 21</w:t>
      </w:r>
      <w:r>
        <w:rPr>
          <w:rFonts w:ascii="Roboto" w:hAnsi="Roboto"/>
          <w:sz w:val="24"/>
          <w:szCs w:val="24"/>
        </w:rPr>
        <w:t>, 202</w:t>
      </w:r>
      <w:r w:rsidR="00C17AB1">
        <w:rPr>
          <w:rFonts w:ascii="Roboto" w:hAnsi="Roboto"/>
          <w:sz w:val="24"/>
          <w:szCs w:val="24"/>
        </w:rPr>
        <w:t>4</w:t>
      </w:r>
    </w:p>
    <w:p w14:paraId="10D673C4" w14:textId="77777777" w:rsidR="00852C81" w:rsidRPr="006A48E0" w:rsidRDefault="00852C81" w:rsidP="00852C81">
      <w:pPr>
        <w:spacing w:after="0"/>
        <w:jc w:val="center"/>
        <w:rPr>
          <w:rFonts w:ascii="Roboto" w:hAnsi="Roboto"/>
          <w:sz w:val="24"/>
          <w:szCs w:val="24"/>
        </w:rPr>
      </w:pPr>
      <w:r w:rsidRPr="006A48E0">
        <w:rPr>
          <w:rFonts w:ascii="Roboto" w:hAnsi="Roboto"/>
          <w:b/>
          <w:bCs/>
          <w:sz w:val="24"/>
          <w:szCs w:val="24"/>
        </w:rPr>
        <w:t>Time of Meeting:</w:t>
      </w:r>
      <w:r>
        <w:rPr>
          <w:rFonts w:ascii="Roboto" w:hAnsi="Roboto"/>
          <w:b/>
          <w:bCs/>
          <w:sz w:val="24"/>
          <w:szCs w:val="24"/>
        </w:rPr>
        <w:t xml:space="preserve"> </w:t>
      </w:r>
      <w:r w:rsidRPr="00AC4D08">
        <w:rPr>
          <w:rFonts w:ascii="Roboto" w:hAnsi="Roboto"/>
          <w:sz w:val="24"/>
          <w:szCs w:val="24"/>
        </w:rPr>
        <w:t>4:30 pm</w:t>
      </w:r>
    </w:p>
    <w:p w14:paraId="0E23E4C6" w14:textId="77777777" w:rsidR="00852C81" w:rsidRDefault="00852C81" w:rsidP="00852C81">
      <w:pPr>
        <w:spacing w:after="0"/>
        <w:jc w:val="center"/>
        <w:rPr>
          <w:rFonts w:ascii="Roboto" w:hAnsi="Roboto"/>
          <w:sz w:val="24"/>
          <w:szCs w:val="24"/>
        </w:rPr>
      </w:pPr>
      <w:r w:rsidRPr="006A48E0">
        <w:rPr>
          <w:rFonts w:ascii="Roboto" w:hAnsi="Roboto"/>
          <w:b/>
          <w:bCs/>
          <w:sz w:val="24"/>
          <w:szCs w:val="24"/>
        </w:rPr>
        <w:t xml:space="preserve">Location: </w:t>
      </w:r>
      <w:r>
        <w:rPr>
          <w:rFonts w:ascii="Roboto" w:hAnsi="Roboto"/>
          <w:sz w:val="24"/>
          <w:szCs w:val="24"/>
        </w:rPr>
        <w:t>Town Hall, 441 White Pine Drive, Laurel Park NC 28739</w:t>
      </w:r>
    </w:p>
    <w:p w14:paraId="120C26BF" w14:textId="77777777" w:rsidR="00852C81" w:rsidRDefault="00852C81" w:rsidP="00852C81">
      <w:pPr>
        <w:jc w:val="center"/>
        <w:rPr>
          <w:rFonts w:ascii="Roboto" w:hAnsi="Roboto"/>
          <w:sz w:val="24"/>
          <w:szCs w:val="24"/>
        </w:rPr>
      </w:pPr>
    </w:p>
    <w:p w14:paraId="7737244E" w14:textId="77777777" w:rsidR="00852C81" w:rsidRPr="00CA42DF" w:rsidRDefault="00852C81"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Call to Order</w:t>
      </w:r>
    </w:p>
    <w:p w14:paraId="6DD58408" w14:textId="1A675858" w:rsidR="004F45CC" w:rsidRPr="00CA42DF" w:rsidRDefault="00C97993"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Record those in attendance.</w:t>
      </w:r>
    </w:p>
    <w:p w14:paraId="40CCCBC3" w14:textId="17A1907A" w:rsidR="000B0B07" w:rsidRPr="00CA42DF" w:rsidRDefault="000B0B07"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Agenda:</w:t>
      </w:r>
    </w:p>
    <w:p w14:paraId="1978CA03" w14:textId="77777777" w:rsidR="00852C81" w:rsidRPr="00CA42DF" w:rsidRDefault="00852C81"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Approval of the Agenda</w:t>
      </w:r>
    </w:p>
    <w:p w14:paraId="49EA8A5D" w14:textId="77777777" w:rsidR="00852C81" w:rsidRPr="00CA42DF" w:rsidRDefault="00852C81"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Approval of the Minutes</w:t>
      </w:r>
    </w:p>
    <w:p w14:paraId="1595C11A" w14:textId="77777777" w:rsidR="00852C81" w:rsidRPr="00CA42DF" w:rsidRDefault="00852C81"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Old Business</w:t>
      </w:r>
    </w:p>
    <w:p w14:paraId="66624704" w14:textId="155BF94B" w:rsidR="007C19DF" w:rsidRDefault="00013D3F" w:rsidP="00302443">
      <w:pPr>
        <w:pStyle w:val="ListParagraph"/>
        <w:numPr>
          <w:ilvl w:val="1"/>
          <w:numId w:val="1"/>
        </w:numPr>
        <w:rPr>
          <w:rFonts w:ascii="Garamond" w:hAnsi="Garamond" w:cs="Times New Roman"/>
          <w:sz w:val="24"/>
          <w:szCs w:val="24"/>
        </w:rPr>
      </w:pPr>
      <w:r w:rsidRPr="00CA42DF">
        <w:rPr>
          <w:rFonts w:ascii="Garamond" w:hAnsi="Garamond" w:cs="Times New Roman"/>
          <w:sz w:val="24"/>
          <w:szCs w:val="24"/>
        </w:rPr>
        <w:t>No Mow May initiative</w:t>
      </w:r>
      <w:r w:rsidR="00E1156C" w:rsidRPr="00CA42DF">
        <w:rPr>
          <w:rFonts w:ascii="Garamond" w:hAnsi="Garamond" w:cs="Times New Roman"/>
          <w:sz w:val="24"/>
          <w:szCs w:val="24"/>
        </w:rPr>
        <w:t xml:space="preserve"> </w:t>
      </w:r>
      <w:r w:rsidR="00CA1696" w:rsidRPr="00CA42DF">
        <w:rPr>
          <w:rFonts w:ascii="Garamond" w:hAnsi="Garamond" w:cs="Times New Roman"/>
          <w:sz w:val="24"/>
          <w:szCs w:val="24"/>
        </w:rPr>
        <w:t>continues</w:t>
      </w:r>
      <w:r w:rsidR="00E1156C" w:rsidRPr="00CA42DF">
        <w:rPr>
          <w:rFonts w:ascii="Garamond" w:hAnsi="Garamond" w:cs="Times New Roman"/>
          <w:sz w:val="24"/>
          <w:szCs w:val="24"/>
        </w:rPr>
        <w:t>.</w:t>
      </w:r>
      <w:r w:rsidR="003A73F3" w:rsidRPr="00CA42DF">
        <w:rPr>
          <w:rFonts w:ascii="Garamond" w:hAnsi="Garamond" w:cs="Times New Roman"/>
          <w:sz w:val="24"/>
          <w:szCs w:val="24"/>
        </w:rPr>
        <w:t xml:space="preserve">  </w:t>
      </w:r>
      <w:r w:rsidR="002F3D15">
        <w:rPr>
          <w:rFonts w:ascii="Garamond" w:hAnsi="Garamond" w:cs="Times New Roman"/>
          <w:sz w:val="24"/>
          <w:szCs w:val="24"/>
        </w:rPr>
        <w:t xml:space="preserve">Two-tier </w:t>
      </w:r>
      <w:r w:rsidR="000D165A">
        <w:rPr>
          <w:rFonts w:ascii="Garamond" w:hAnsi="Garamond" w:cs="Times New Roman"/>
          <w:sz w:val="24"/>
          <w:szCs w:val="24"/>
        </w:rPr>
        <w:t>B</w:t>
      </w:r>
      <w:r w:rsidR="000A65A4">
        <w:rPr>
          <w:rFonts w:ascii="Garamond" w:hAnsi="Garamond" w:cs="Times New Roman"/>
          <w:sz w:val="24"/>
          <w:szCs w:val="24"/>
        </w:rPr>
        <w:t xml:space="preserve">ee City banner with No Mow May banner back in place </w:t>
      </w:r>
      <w:r w:rsidR="002F3D15">
        <w:rPr>
          <w:rFonts w:ascii="Garamond" w:hAnsi="Garamond" w:cs="Times New Roman"/>
          <w:sz w:val="24"/>
          <w:szCs w:val="24"/>
        </w:rPr>
        <w:t>May 12.</w:t>
      </w:r>
    </w:p>
    <w:p w14:paraId="630CAC15" w14:textId="1A0F2888" w:rsidR="005E7158" w:rsidRPr="00DB7B75" w:rsidRDefault="005E7158" w:rsidP="00DB7B75">
      <w:pPr>
        <w:pStyle w:val="ListParagraph"/>
        <w:numPr>
          <w:ilvl w:val="1"/>
          <w:numId w:val="1"/>
        </w:numPr>
        <w:spacing w:beforeAutospacing="1" w:after="0" w:afterAutospacing="1" w:line="240" w:lineRule="auto"/>
        <w:rPr>
          <w:rFonts w:ascii="Garamond" w:eastAsia="Garamond" w:hAnsi="Garamond" w:cs="Times New Roman"/>
          <w:color w:val="000000" w:themeColor="text1"/>
          <w:sz w:val="24"/>
          <w:szCs w:val="24"/>
        </w:rPr>
      </w:pPr>
      <w:r w:rsidRPr="00CA42DF">
        <w:rPr>
          <w:rFonts w:ascii="Garamond" w:eastAsia="Garamond" w:hAnsi="Garamond" w:cs="Times New Roman"/>
          <w:color w:val="000000" w:themeColor="text1"/>
          <w:sz w:val="24"/>
          <w:szCs w:val="24"/>
        </w:rPr>
        <w:t>Pat LaSalle has researched cost of No Mow May signs to be placed in parks and residential yards.</w:t>
      </w:r>
      <w:r w:rsidR="00DB7B75">
        <w:rPr>
          <w:rFonts w:ascii="Garamond" w:eastAsia="Garamond" w:hAnsi="Garamond" w:cs="Times New Roman"/>
          <w:color w:val="000000" w:themeColor="text1"/>
          <w:sz w:val="24"/>
          <w:szCs w:val="24"/>
        </w:rPr>
        <w:t xml:space="preserve">  Denise Layfield </w:t>
      </w:r>
      <w:r w:rsidR="005B7F85">
        <w:rPr>
          <w:rFonts w:ascii="Garamond" w:eastAsia="Garamond" w:hAnsi="Garamond" w:cs="Times New Roman"/>
          <w:color w:val="000000" w:themeColor="text1"/>
          <w:sz w:val="24"/>
          <w:szCs w:val="24"/>
        </w:rPr>
        <w:t>put in budget request for three of the “Pardon the Weeds” signs ($15/each)</w:t>
      </w:r>
      <w:r w:rsidR="00336A97">
        <w:rPr>
          <w:rFonts w:ascii="Garamond" w:eastAsia="Garamond" w:hAnsi="Garamond" w:cs="Times New Roman"/>
          <w:color w:val="000000" w:themeColor="text1"/>
          <w:sz w:val="24"/>
          <w:szCs w:val="24"/>
        </w:rPr>
        <w:t>.  Status?</w:t>
      </w:r>
    </w:p>
    <w:p w14:paraId="2E05AB65" w14:textId="39540128" w:rsidR="005D2F15" w:rsidRPr="007B1732" w:rsidRDefault="006048CF" w:rsidP="007B1732">
      <w:pPr>
        <w:pStyle w:val="ListParagraph"/>
        <w:numPr>
          <w:ilvl w:val="1"/>
          <w:numId w:val="1"/>
        </w:numPr>
        <w:spacing w:beforeAutospacing="1" w:after="0" w:afterAutospacing="1" w:line="240" w:lineRule="auto"/>
        <w:rPr>
          <w:rFonts w:ascii="Garamond" w:eastAsia="Garamond" w:hAnsi="Garamond" w:cs="Times New Roman"/>
          <w:color w:val="000000" w:themeColor="text1"/>
          <w:sz w:val="24"/>
          <w:szCs w:val="24"/>
        </w:rPr>
      </w:pPr>
      <w:r>
        <w:rPr>
          <w:rFonts w:ascii="Garamond" w:hAnsi="Garamond" w:cs="Times New Roman"/>
          <w:sz w:val="24"/>
          <w:szCs w:val="24"/>
        </w:rPr>
        <w:t xml:space="preserve">Movie showing and </w:t>
      </w:r>
      <w:proofErr w:type="spellStart"/>
      <w:r w:rsidR="002C1601">
        <w:rPr>
          <w:rFonts w:ascii="Garamond" w:hAnsi="Garamond" w:cs="Times New Roman"/>
          <w:sz w:val="24"/>
          <w:szCs w:val="24"/>
        </w:rPr>
        <w:t>Spriggly’s</w:t>
      </w:r>
      <w:proofErr w:type="spellEnd"/>
      <w:r w:rsidR="002C1601">
        <w:rPr>
          <w:rFonts w:ascii="Garamond" w:hAnsi="Garamond" w:cs="Times New Roman"/>
          <w:sz w:val="24"/>
          <w:szCs w:val="24"/>
        </w:rPr>
        <w:t xml:space="preserve"> </w:t>
      </w:r>
      <w:proofErr w:type="spellStart"/>
      <w:r w:rsidR="002C1601">
        <w:rPr>
          <w:rFonts w:ascii="Garamond" w:hAnsi="Garamond" w:cs="Times New Roman"/>
          <w:sz w:val="24"/>
          <w:szCs w:val="24"/>
        </w:rPr>
        <w:t>Beescap</w:t>
      </w:r>
      <w:r w:rsidR="00D1737C">
        <w:rPr>
          <w:rFonts w:ascii="Garamond" w:hAnsi="Garamond" w:cs="Times New Roman"/>
          <w:sz w:val="24"/>
          <w:szCs w:val="24"/>
        </w:rPr>
        <w:t>ing</w:t>
      </w:r>
      <w:proofErr w:type="spellEnd"/>
      <w:r w:rsidR="002C1601">
        <w:rPr>
          <w:rFonts w:ascii="Garamond" w:hAnsi="Garamond" w:cs="Times New Roman"/>
          <w:sz w:val="24"/>
          <w:szCs w:val="24"/>
        </w:rPr>
        <w:t xml:space="preserve"> presentation</w:t>
      </w:r>
      <w:r w:rsidR="00D32D07">
        <w:rPr>
          <w:rFonts w:ascii="Garamond" w:hAnsi="Garamond" w:cs="Times New Roman"/>
          <w:sz w:val="24"/>
          <w:szCs w:val="24"/>
        </w:rPr>
        <w:t xml:space="preserve"> Thursday 18 April was well attended (approx. 50 people) and well received</w:t>
      </w:r>
      <w:r w:rsidR="002C1601">
        <w:rPr>
          <w:rFonts w:ascii="Garamond" w:hAnsi="Garamond" w:cs="Times New Roman"/>
          <w:sz w:val="24"/>
          <w:szCs w:val="24"/>
        </w:rPr>
        <w:t>.</w:t>
      </w:r>
      <w:r w:rsidR="007B1732">
        <w:rPr>
          <w:rFonts w:ascii="Garamond" w:hAnsi="Garamond" w:cs="Times New Roman"/>
          <w:sz w:val="24"/>
          <w:szCs w:val="24"/>
        </w:rPr>
        <w:t xml:space="preserve"> </w:t>
      </w:r>
    </w:p>
    <w:p w14:paraId="5A5A94F6" w14:textId="5806F01B" w:rsidR="00013D3F" w:rsidRPr="00CA42DF" w:rsidRDefault="007B1732" w:rsidP="00150E8A">
      <w:pPr>
        <w:pStyle w:val="ListParagraph"/>
        <w:numPr>
          <w:ilvl w:val="1"/>
          <w:numId w:val="1"/>
        </w:numPr>
        <w:spacing w:beforeAutospacing="1" w:after="0" w:afterAutospacing="1" w:line="240" w:lineRule="auto"/>
        <w:rPr>
          <w:rFonts w:ascii="Garamond" w:eastAsia="Garamond" w:hAnsi="Garamond" w:cs="Times New Roman"/>
          <w:color w:val="000000" w:themeColor="text1"/>
          <w:sz w:val="24"/>
          <w:szCs w:val="24"/>
        </w:rPr>
      </w:pPr>
      <w:r>
        <w:rPr>
          <w:rFonts w:ascii="Garamond" w:hAnsi="Garamond" w:cs="Times New Roman"/>
          <w:sz w:val="24"/>
          <w:szCs w:val="24"/>
        </w:rPr>
        <w:t>Earth Day cleanup went</w:t>
      </w:r>
      <w:r w:rsidR="003E2742">
        <w:rPr>
          <w:rFonts w:ascii="Garamond" w:hAnsi="Garamond" w:cs="Times New Roman"/>
          <w:sz w:val="24"/>
          <w:szCs w:val="24"/>
        </w:rPr>
        <w:t xml:space="preserve"> well; some bags were placed in front of Town Hall – too heavy to move to back, were eventually picked up. </w:t>
      </w:r>
    </w:p>
    <w:p w14:paraId="55197F9A" w14:textId="40BCB7D0" w:rsidR="00DC7FCB" w:rsidRDefault="00DC7FCB" w:rsidP="00D01F01">
      <w:pPr>
        <w:pStyle w:val="ListParagraph"/>
        <w:numPr>
          <w:ilvl w:val="1"/>
          <w:numId w:val="1"/>
        </w:numPr>
        <w:rPr>
          <w:rFonts w:ascii="Garamond" w:hAnsi="Garamond" w:cs="Times New Roman"/>
          <w:sz w:val="24"/>
          <w:szCs w:val="24"/>
        </w:rPr>
      </w:pPr>
      <w:r>
        <w:rPr>
          <w:rFonts w:ascii="Garamond" w:hAnsi="Garamond" w:cs="Times New Roman"/>
          <w:sz w:val="24"/>
          <w:szCs w:val="24"/>
        </w:rPr>
        <w:t xml:space="preserve">Knox and others have contributed several </w:t>
      </w:r>
      <w:r w:rsidR="008D1D64">
        <w:rPr>
          <w:rFonts w:ascii="Garamond" w:hAnsi="Garamond" w:cs="Times New Roman"/>
          <w:sz w:val="24"/>
          <w:szCs w:val="24"/>
        </w:rPr>
        <w:t xml:space="preserve">Bee/Pollinator-centric DVDs to the LPBCC </w:t>
      </w:r>
      <w:r w:rsidR="003D1596">
        <w:rPr>
          <w:rFonts w:ascii="Garamond" w:hAnsi="Garamond" w:cs="Times New Roman"/>
          <w:sz w:val="24"/>
          <w:szCs w:val="24"/>
        </w:rPr>
        <w:t>media library</w:t>
      </w:r>
      <w:r w:rsidR="00F4623E">
        <w:rPr>
          <w:rFonts w:ascii="Garamond" w:hAnsi="Garamond" w:cs="Times New Roman"/>
          <w:sz w:val="24"/>
          <w:szCs w:val="24"/>
        </w:rPr>
        <w:t xml:space="preserve">.  </w:t>
      </w:r>
      <w:r w:rsidR="00E132F9">
        <w:rPr>
          <w:rFonts w:ascii="Garamond" w:hAnsi="Garamond" w:cs="Times New Roman"/>
          <w:sz w:val="24"/>
          <w:szCs w:val="24"/>
        </w:rPr>
        <w:t xml:space="preserve">Knox </w:t>
      </w:r>
      <w:r w:rsidR="00F4623E">
        <w:rPr>
          <w:rFonts w:ascii="Garamond" w:hAnsi="Garamond" w:cs="Times New Roman"/>
          <w:sz w:val="24"/>
          <w:szCs w:val="24"/>
        </w:rPr>
        <w:t>will</w:t>
      </w:r>
      <w:r w:rsidR="00E132F9">
        <w:rPr>
          <w:rFonts w:ascii="Garamond" w:hAnsi="Garamond" w:cs="Times New Roman"/>
          <w:sz w:val="24"/>
          <w:szCs w:val="24"/>
        </w:rPr>
        <w:t xml:space="preserve"> create list of available </w:t>
      </w:r>
      <w:proofErr w:type="gramStart"/>
      <w:r w:rsidR="00E132F9">
        <w:rPr>
          <w:rFonts w:ascii="Garamond" w:hAnsi="Garamond" w:cs="Times New Roman"/>
          <w:sz w:val="24"/>
          <w:szCs w:val="24"/>
        </w:rPr>
        <w:t>DVD</w:t>
      </w:r>
      <w:proofErr w:type="gramEnd"/>
      <w:r w:rsidR="00F4623E">
        <w:rPr>
          <w:rFonts w:ascii="Garamond" w:hAnsi="Garamond" w:cs="Times New Roman"/>
          <w:sz w:val="24"/>
          <w:szCs w:val="24"/>
        </w:rPr>
        <w:t xml:space="preserve"> and submit list to Alex</w:t>
      </w:r>
      <w:r w:rsidR="00BD1151">
        <w:rPr>
          <w:rFonts w:ascii="Garamond" w:hAnsi="Garamond" w:cs="Times New Roman"/>
          <w:sz w:val="24"/>
          <w:szCs w:val="24"/>
        </w:rPr>
        <w:t>.  DVDs</w:t>
      </w:r>
      <w:r w:rsidR="003D1596">
        <w:rPr>
          <w:rFonts w:ascii="Garamond" w:hAnsi="Garamond" w:cs="Times New Roman"/>
          <w:sz w:val="24"/>
          <w:szCs w:val="24"/>
        </w:rPr>
        <w:t xml:space="preserve"> to be housed at Laurel Park Town Hall.  </w:t>
      </w:r>
      <w:r w:rsidR="003D1596" w:rsidRPr="00DA73DF">
        <w:rPr>
          <w:rFonts w:ascii="Garamond" w:hAnsi="Garamond" w:cs="Times New Roman"/>
          <w:i/>
          <w:iCs/>
          <w:sz w:val="24"/>
          <w:szCs w:val="24"/>
        </w:rPr>
        <w:t>Protocol and mechanisms to loan out these resources has not</w:t>
      </w:r>
      <w:r w:rsidR="008C3F3C">
        <w:rPr>
          <w:rFonts w:ascii="Garamond" w:hAnsi="Garamond" w:cs="Times New Roman"/>
          <w:i/>
          <w:iCs/>
          <w:sz w:val="24"/>
          <w:szCs w:val="24"/>
        </w:rPr>
        <w:t xml:space="preserve"> yet</w:t>
      </w:r>
      <w:r w:rsidR="003D1596" w:rsidRPr="00DA73DF">
        <w:rPr>
          <w:rFonts w:ascii="Garamond" w:hAnsi="Garamond" w:cs="Times New Roman"/>
          <w:i/>
          <w:iCs/>
          <w:sz w:val="24"/>
          <w:szCs w:val="24"/>
        </w:rPr>
        <w:t xml:space="preserve"> been developed</w:t>
      </w:r>
      <w:r w:rsidR="003D1596">
        <w:rPr>
          <w:rFonts w:ascii="Garamond" w:hAnsi="Garamond" w:cs="Times New Roman"/>
          <w:sz w:val="24"/>
          <w:szCs w:val="24"/>
        </w:rPr>
        <w:t>.</w:t>
      </w:r>
    </w:p>
    <w:p w14:paraId="747ECB13" w14:textId="26A8C148" w:rsidR="00290381" w:rsidRDefault="00DA1E95" w:rsidP="00D02880">
      <w:pPr>
        <w:pStyle w:val="ListParagraph"/>
        <w:numPr>
          <w:ilvl w:val="1"/>
          <w:numId w:val="1"/>
        </w:numPr>
        <w:rPr>
          <w:rFonts w:ascii="Garamond" w:hAnsi="Garamond" w:cs="Times New Roman"/>
          <w:sz w:val="24"/>
          <w:szCs w:val="24"/>
        </w:rPr>
      </w:pPr>
      <w:r>
        <w:rPr>
          <w:rFonts w:ascii="Garamond" w:hAnsi="Garamond" w:cs="Times New Roman"/>
          <w:sz w:val="24"/>
          <w:szCs w:val="24"/>
        </w:rPr>
        <w:t>World Bee Day 20 May 2024.</w:t>
      </w:r>
      <w:r w:rsidR="008C6F8E">
        <w:rPr>
          <w:rFonts w:ascii="Garamond" w:hAnsi="Garamond" w:cs="Times New Roman"/>
          <w:sz w:val="24"/>
          <w:szCs w:val="24"/>
        </w:rPr>
        <w:t xml:space="preserve"> Proclamation.</w:t>
      </w:r>
      <w:r w:rsidR="00A25045">
        <w:rPr>
          <w:rFonts w:ascii="Garamond" w:hAnsi="Garamond" w:cs="Times New Roman"/>
          <w:sz w:val="24"/>
          <w:szCs w:val="24"/>
        </w:rPr>
        <w:t xml:space="preserve"> Tamara said these proclamations are </w:t>
      </w:r>
      <w:r w:rsidR="002E7938">
        <w:rPr>
          <w:rFonts w:ascii="Garamond" w:hAnsi="Garamond" w:cs="Times New Roman"/>
          <w:sz w:val="24"/>
          <w:szCs w:val="24"/>
        </w:rPr>
        <w:t>usually not</w:t>
      </w:r>
      <w:r w:rsidR="00A25045">
        <w:rPr>
          <w:rFonts w:ascii="Garamond" w:hAnsi="Garamond" w:cs="Times New Roman"/>
          <w:sz w:val="24"/>
          <w:szCs w:val="24"/>
        </w:rPr>
        <w:t xml:space="preserve"> posted anywhere</w:t>
      </w:r>
      <w:r w:rsidR="002E7938">
        <w:rPr>
          <w:rFonts w:ascii="Garamond" w:hAnsi="Garamond" w:cs="Times New Roman"/>
          <w:sz w:val="24"/>
          <w:szCs w:val="24"/>
        </w:rPr>
        <w:t>, just kept in the office.</w:t>
      </w:r>
      <w:r w:rsidR="00290381" w:rsidRPr="00A25045">
        <w:rPr>
          <w:rFonts w:ascii="Garamond" w:hAnsi="Garamond" w:cs="Times New Roman"/>
          <w:sz w:val="24"/>
          <w:szCs w:val="24"/>
        </w:rPr>
        <w:t xml:space="preserve">  </w:t>
      </w:r>
    </w:p>
    <w:p w14:paraId="3F5A24A7" w14:textId="77777777" w:rsidR="00BD1151" w:rsidRPr="00CA42DF" w:rsidRDefault="00BD1151" w:rsidP="00BD1151">
      <w:pPr>
        <w:pStyle w:val="ListParagraph"/>
        <w:numPr>
          <w:ilvl w:val="1"/>
          <w:numId w:val="1"/>
        </w:numPr>
        <w:spacing w:beforeAutospacing="1" w:after="0" w:afterAutospacing="1" w:line="240" w:lineRule="auto"/>
        <w:rPr>
          <w:rFonts w:ascii="Garamond" w:eastAsia="Garamond" w:hAnsi="Garamond" w:cs="Times New Roman"/>
          <w:color w:val="000000" w:themeColor="text1"/>
          <w:sz w:val="24"/>
          <w:szCs w:val="24"/>
        </w:rPr>
      </w:pPr>
      <w:r w:rsidRPr="00CA42DF">
        <w:rPr>
          <w:rFonts w:ascii="Garamond" w:eastAsia="Garamond" w:hAnsi="Garamond" w:cs="Times New Roman"/>
          <w:color w:val="000000" w:themeColor="text1"/>
          <w:sz w:val="24"/>
          <w:szCs w:val="24"/>
        </w:rPr>
        <w:t xml:space="preserve">Knox provided a link to a website that had bulk wildflower/pollinator plant mixes: </w:t>
      </w:r>
      <w:hyperlink r:id="rId6" w:history="1">
        <w:r w:rsidRPr="00CA42DF">
          <w:rPr>
            <w:rStyle w:val="Hyperlink"/>
            <w:rFonts w:ascii="Garamond" w:hAnsi="Garamond"/>
            <w:sz w:val="24"/>
            <w:szCs w:val="24"/>
          </w:rPr>
          <w:t>https://www.edenbrothers.com/products/southeast_wildflower_seed_mix</w:t>
        </w:r>
      </w:hyperlink>
    </w:p>
    <w:p w14:paraId="69F3CCCD" w14:textId="77777777" w:rsidR="00292707" w:rsidRPr="005F3246" w:rsidRDefault="00292707" w:rsidP="00292707">
      <w:pPr>
        <w:pStyle w:val="ListParagraph"/>
        <w:numPr>
          <w:ilvl w:val="1"/>
          <w:numId w:val="1"/>
        </w:numPr>
        <w:rPr>
          <w:rFonts w:ascii="Garamond" w:hAnsi="Garamond" w:cs="Times New Roman"/>
          <w:sz w:val="24"/>
          <w:szCs w:val="24"/>
        </w:rPr>
      </w:pPr>
      <w:r w:rsidRPr="005F3246">
        <w:rPr>
          <w:rFonts w:ascii="Garamond" w:hAnsi="Garamond" w:cs="Times New Roman"/>
          <w:sz w:val="24"/>
          <w:szCs w:val="24"/>
        </w:rPr>
        <w:t>Brochure selections.  John Monroe purchased</w:t>
      </w:r>
      <w:r>
        <w:rPr>
          <w:rFonts w:ascii="Garamond" w:hAnsi="Garamond" w:cs="Times New Roman"/>
          <w:sz w:val="24"/>
          <w:szCs w:val="24"/>
        </w:rPr>
        <w:t xml:space="preserve"> several packs of brochures to augment the collection we already have in hopes of having a broader selection for our upcoming movie showing and future events.  Total cost $38.50</w:t>
      </w:r>
    </w:p>
    <w:p w14:paraId="5DB28E77" w14:textId="199E1345" w:rsidR="0010086D" w:rsidRDefault="00F46E8F" w:rsidP="00D02880">
      <w:pPr>
        <w:pStyle w:val="ListParagraph"/>
        <w:numPr>
          <w:ilvl w:val="1"/>
          <w:numId w:val="1"/>
        </w:numPr>
        <w:rPr>
          <w:rFonts w:ascii="Garamond" w:hAnsi="Garamond" w:cs="Times New Roman"/>
          <w:sz w:val="24"/>
          <w:szCs w:val="24"/>
        </w:rPr>
      </w:pPr>
      <w:r>
        <w:rPr>
          <w:rFonts w:ascii="Garamond" w:hAnsi="Garamond" w:cs="Times New Roman"/>
          <w:sz w:val="24"/>
          <w:szCs w:val="24"/>
        </w:rPr>
        <w:t xml:space="preserve">Adding relevant LPBC information to the Laurel Park website via Ilene who maintains the website as well as information posted in enclosed glass-covered boxes in each of our parks.  </w:t>
      </w:r>
      <w:r w:rsidR="00681D6D">
        <w:rPr>
          <w:rFonts w:ascii="Garamond" w:hAnsi="Garamond" w:cs="Times New Roman"/>
          <w:sz w:val="24"/>
          <w:szCs w:val="24"/>
        </w:rPr>
        <w:t xml:space="preserve">John Monroe has compiled a list of items to be </w:t>
      </w:r>
      <w:r w:rsidR="00540A2A">
        <w:rPr>
          <w:rFonts w:ascii="Garamond" w:hAnsi="Garamond" w:cs="Times New Roman"/>
          <w:sz w:val="24"/>
          <w:szCs w:val="24"/>
        </w:rPr>
        <w:t xml:space="preserve">included on </w:t>
      </w:r>
      <w:r w:rsidR="00540A2A">
        <w:rPr>
          <w:rFonts w:ascii="Garamond" w:hAnsi="Garamond" w:cs="Times New Roman"/>
          <w:sz w:val="24"/>
          <w:szCs w:val="24"/>
        </w:rPr>
        <w:lastRenderedPageBreak/>
        <w:t xml:space="preserve">new web page specific to LPBC. </w:t>
      </w:r>
      <w:r w:rsidR="000318B4">
        <w:rPr>
          <w:rFonts w:ascii="Garamond" w:hAnsi="Garamond" w:cs="Times New Roman"/>
          <w:sz w:val="24"/>
          <w:szCs w:val="24"/>
        </w:rPr>
        <w:t>This information</w:t>
      </w:r>
      <w:r w:rsidR="00F015C0">
        <w:rPr>
          <w:rFonts w:ascii="Garamond" w:hAnsi="Garamond" w:cs="Times New Roman"/>
          <w:sz w:val="24"/>
          <w:szCs w:val="24"/>
        </w:rPr>
        <w:t xml:space="preserve"> </w:t>
      </w:r>
      <w:r w:rsidR="000318B4">
        <w:rPr>
          <w:rFonts w:ascii="Garamond" w:hAnsi="Garamond" w:cs="Times New Roman"/>
          <w:sz w:val="24"/>
          <w:szCs w:val="24"/>
        </w:rPr>
        <w:t xml:space="preserve">was sent to all LPBCC members and Tamara on </w:t>
      </w:r>
      <w:r w:rsidR="001C70B4">
        <w:rPr>
          <w:rFonts w:ascii="Garamond" w:hAnsi="Garamond" w:cs="Times New Roman"/>
          <w:sz w:val="24"/>
          <w:szCs w:val="24"/>
        </w:rPr>
        <w:t>22 April.</w:t>
      </w:r>
      <w:r>
        <w:rPr>
          <w:rFonts w:ascii="Garamond" w:hAnsi="Garamond" w:cs="Times New Roman"/>
          <w:sz w:val="24"/>
          <w:szCs w:val="24"/>
        </w:rPr>
        <w:t xml:space="preserve"> </w:t>
      </w:r>
      <w:r w:rsidR="00031EE7">
        <w:rPr>
          <w:rFonts w:ascii="Garamond" w:hAnsi="Garamond" w:cs="Times New Roman"/>
          <w:sz w:val="24"/>
          <w:szCs w:val="24"/>
        </w:rPr>
        <w:t xml:space="preserve"> Tamara </w:t>
      </w:r>
      <w:r w:rsidR="00CD1734">
        <w:rPr>
          <w:rFonts w:ascii="Garamond" w:hAnsi="Garamond" w:cs="Times New Roman"/>
          <w:sz w:val="24"/>
          <w:szCs w:val="24"/>
        </w:rPr>
        <w:t xml:space="preserve">has acknowledged the intention of adding a LPBCC link like Friends of Laurel Park’s </w:t>
      </w:r>
      <w:r w:rsidR="00F015C0">
        <w:rPr>
          <w:rFonts w:ascii="Garamond" w:hAnsi="Garamond" w:cs="Times New Roman"/>
          <w:sz w:val="24"/>
          <w:szCs w:val="24"/>
        </w:rPr>
        <w:t>Link to the new website wherein relevant information from submission</w:t>
      </w:r>
      <w:r w:rsidR="00982730">
        <w:rPr>
          <w:rFonts w:ascii="Garamond" w:hAnsi="Garamond" w:cs="Times New Roman"/>
          <w:sz w:val="24"/>
          <w:szCs w:val="24"/>
        </w:rPr>
        <w:t xml:space="preserve"> </w:t>
      </w:r>
      <w:r w:rsidR="00F015C0">
        <w:rPr>
          <w:rFonts w:ascii="Garamond" w:hAnsi="Garamond" w:cs="Times New Roman"/>
          <w:sz w:val="24"/>
          <w:szCs w:val="24"/>
        </w:rPr>
        <w:t>would routinely (every quarter?) be posted</w:t>
      </w:r>
      <w:r w:rsidR="00854BA4">
        <w:rPr>
          <w:rFonts w:ascii="Garamond" w:hAnsi="Garamond" w:cs="Times New Roman"/>
          <w:sz w:val="24"/>
          <w:szCs w:val="24"/>
        </w:rPr>
        <w:t>.</w:t>
      </w:r>
      <w:r w:rsidR="005F15C5">
        <w:rPr>
          <w:rFonts w:ascii="Garamond" w:hAnsi="Garamond" w:cs="Times New Roman"/>
          <w:sz w:val="24"/>
          <w:szCs w:val="24"/>
        </w:rPr>
        <w:t xml:space="preserve"> The submission contained enough information to </w:t>
      </w:r>
      <w:r w:rsidR="0010086D">
        <w:rPr>
          <w:rFonts w:ascii="Garamond" w:hAnsi="Garamond" w:cs="Times New Roman"/>
          <w:sz w:val="24"/>
          <w:szCs w:val="24"/>
        </w:rPr>
        <w:t xml:space="preserve">cover four-quarters once started. </w:t>
      </w:r>
      <w:r>
        <w:rPr>
          <w:rFonts w:ascii="Garamond" w:hAnsi="Garamond" w:cs="Times New Roman"/>
          <w:sz w:val="24"/>
          <w:szCs w:val="24"/>
        </w:rPr>
        <w:t xml:space="preserve"> Also, some information could be placed in the ‘billboards’ at each of the Parks’ entrances…e.g. ‘No Mow May’ initiative, and deliberately not clearing up park areas that provide shelter and habitat for pollinators. </w:t>
      </w:r>
    </w:p>
    <w:p w14:paraId="11DBFBDE" w14:textId="05755458" w:rsidR="00BD1151" w:rsidRDefault="009633CA" w:rsidP="00D02880">
      <w:pPr>
        <w:pStyle w:val="ListParagraph"/>
        <w:numPr>
          <w:ilvl w:val="1"/>
          <w:numId w:val="1"/>
        </w:numPr>
        <w:rPr>
          <w:rFonts w:ascii="Garamond" w:hAnsi="Garamond" w:cs="Times New Roman"/>
          <w:sz w:val="24"/>
          <w:szCs w:val="24"/>
        </w:rPr>
      </w:pPr>
      <w:r>
        <w:rPr>
          <w:rFonts w:ascii="Garamond" w:hAnsi="Garamond" w:cs="Times New Roman"/>
          <w:sz w:val="24"/>
          <w:szCs w:val="24"/>
        </w:rPr>
        <w:t>Communication</w:t>
      </w:r>
      <w:r w:rsidR="00F46E8F">
        <w:rPr>
          <w:rFonts w:ascii="Garamond" w:hAnsi="Garamond" w:cs="Times New Roman"/>
          <w:sz w:val="24"/>
          <w:szCs w:val="24"/>
        </w:rPr>
        <w:t xml:space="preserve"> with Ed Mattern, President of the Friends of Laurel Park, about how property owners can postpone or cut back on property maintenance in the name of building more pollinator habitat</w:t>
      </w:r>
      <w:r w:rsidR="00CA5612">
        <w:rPr>
          <w:rFonts w:ascii="Garamond" w:hAnsi="Garamond" w:cs="Times New Roman"/>
          <w:sz w:val="24"/>
          <w:szCs w:val="24"/>
        </w:rPr>
        <w:t xml:space="preserve"> has/hasn’t happened?</w:t>
      </w:r>
    </w:p>
    <w:p w14:paraId="063678DA" w14:textId="1243BE63" w:rsidR="001706C6" w:rsidRPr="00A25045" w:rsidRDefault="001706C6" w:rsidP="00D02880">
      <w:pPr>
        <w:pStyle w:val="ListParagraph"/>
        <w:numPr>
          <w:ilvl w:val="1"/>
          <w:numId w:val="1"/>
        </w:numPr>
        <w:rPr>
          <w:rFonts w:ascii="Garamond" w:hAnsi="Garamond" w:cs="Times New Roman"/>
          <w:sz w:val="24"/>
          <w:szCs w:val="24"/>
        </w:rPr>
      </w:pPr>
      <w:r>
        <w:rPr>
          <w:rFonts w:ascii="Garamond" w:hAnsi="Garamond" w:cs="Times New Roman"/>
          <w:sz w:val="24"/>
          <w:szCs w:val="24"/>
        </w:rPr>
        <w:t xml:space="preserve">Pat LaSalle had an article “Why No Mow May” </w:t>
      </w:r>
      <w:r w:rsidR="00A60DDF">
        <w:rPr>
          <w:rFonts w:ascii="Garamond" w:hAnsi="Garamond" w:cs="Times New Roman"/>
          <w:sz w:val="24"/>
          <w:szCs w:val="24"/>
        </w:rPr>
        <w:t xml:space="preserve">published in the LP Website, </w:t>
      </w:r>
      <w:proofErr w:type="spellStart"/>
      <w:r w:rsidR="00A60DDF">
        <w:rPr>
          <w:rFonts w:ascii="Garamond" w:hAnsi="Garamond" w:cs="Times New Roman"/>
          <w:sz w:val="24"/>
          <w:szCs w:val="24"/>
        </w:rPr>
        <w:t>FaceBook</w:t>
      </w:r>
      <w:proofErr w:type="spellEnd"/>
      <w:r w:rsidR="00A60DDF">
        <w:rPr>
          <w:rFonts w:ascii="Garamond" w:hAnsi="Garamond" w:cs="Times New Roman"/>
          <w:sz w:val="24"/>
          <w:szCs w:val="24"/>
        </w:rPr>
        <w:t xml:space="preserve"> and was placed in the information Kiosks in</w:t>
      </w:r>
      <w:r w:rsidR="00EE45D3">
        <w:rPr>
          <w:rFonts w:ascii="Garamond" w:hAnsi="Garamond" w:cs="Times New Roman"/>
          <w:sz w:val="24"/>
          <w:szCs w:val="24"/>
        </w:rPr>
        <w:t xml:space="preserve"> parks.  Well done Pat!</w:t>
      </w:r>
    </w:p>
    <w:p w14:paraId="2D1DB34D" w14:textId="65B0661C" w:rsidR="00852C81" w:rsidRPr="00CA42DF" w:rsidRDefault="00852C81" w:rsidP="00852C81">
      <w:pPr>
        <w:pStyle w:val="ListParagraph"/>
        <w:numPr>
          <w:ilvl w:val="0"/>
          <w:numId w:val="1"/>
        </w:numPr>
        <w:rPr>
          <w:rFonts w:ascii="Garamond" w:hAnsi="Garamond" w:cs="Times New Roman"/>
          <w:sz w:val="24"/>
          <w:szCs w:val="24"/>
        </w:rPr>
      </w:pPr>
      <w:r w:rsidRPr="00CA42DF">
        <w:rPr>
          <w:rFonts w:ascii="Garamond" w:hAnsi="Garamond" w:cs="Times New Roman"/>
          <w:sz w:val="24"/>
          <w:szCs w:val="24"/>
        </w:rPr>
        <w:t>New Business</w:t>
      </w:r>
    </w:p>
    <w:p w14:paraId="4DB8536F" w14:textId="5A430851" w:rsidR="00DA2FBE" w:rsidRPr="00CA42DF" w:rsidRDefault="00DA2FBE" w:rsidP="00A01305">
      <w:pPr>
        <w:pStyle w:val="ListParagraph"/>
        <w:numPr>
          <w:ilvl w:val="1"/>
          <w:numId w:val="1"/>
        </w:numPr>
        <w:rPr>
          <w:rFonts w:ascii="Garamond" w:hAnsi="Garamond" w:cs="Times New Roman"/>
          <w:sz w:val="24"/>
          <w:szCs w:val="24"/>
        </w:rPr>
      </w:pPr>
      <w:r w:rsidRPr="00CA42DF">
        <w:rPr>
          <w:rFonts w:ascii="Garamond" w:hAnsi="Garamond" w:cs="Times New Roman"/>
          <w:sz w:val="24"/>
          <w:szCs w:val="24"/>
        </w:rPr>
        <w:t xml:space="preserve">Approval of </w:t>
      </w:r>
      <w:r w:rsidR="004230BC">
        <w:rPr>
          <w:rFonts w:ascii="Garamond" w:hAnsi="Garamond" w:cs="Times New Roman"/>
          <w:sz w:val="24"/>
          <w:szCs w:val="24"/>
        </w:rPr>
        <w:t>April</w:t>
      </w:r>
      <w:r w:rsidR="004D47AE" w:rsidRPr="00CA42DF">
        <w:rPr>
          <w:rFonts w:ascii="Garamond" w:hAnsi="Garamond" w:cs="Times New Roman"/>
          <w:sz w:val="24"/>
          <w:szCs w:val="24"/>
        </w:rPr>
        <w:t>, 2024</w:t>
      </w:r>
      <w:r w:rsidRPr="00CA42DF">
        <w:rPr>
          <w:rFonts w:ascii="Garamond" w:hAnsi="Garamond" w:cs="Times New Roman"/>
          <w:sz w:val="24"/>
          <w:szCs w:val="24"/>
        </w:rPr>
        <w:t xml:space="preserve"> LPBCC Regular meeting minutes.</w:t>
      </w:r>
    </w:p>
    <w:p w14:paraId="4D5C5955" w14:textId="77777777" w:rsidR="00492308" w:rsidRPr="00492308" w:rsidRDefault="001C5CC5" w:rsidP="00A01305">
      <w:pPr>
        <w:pStyle w:val="ListParagraph"/>
        <w:numPr>
          <w:ilvl w:val="1"/>
          <w:numId w:val="1"/>
        </w:numPr>
        <w:rPr>
          <w:rFonts w:ascii="Times New Roman" w:hAnsi="Times New Roman" w:cs="Times New Roman"/>
          <w:sz w:val="24"/>
          <w:szCs w:val="24"/>
        </w:rPr>
      </w:pPr>
      <w:r w:rsidRPr="00CF0465">
        <w:rPr>
          <w:rFonts w:ascii="Garamond" w:hAnsi="Garamond" w:cs="Times New Roman"/>
          <w:sz w:val="24"/>
          <w:szCs w:val="24"/>
        </w:rPr>
        <w:t>Stephanie and Edward Eaves proposal:</w:t>
      </w:r>
      <w:r>
        <w:rPr>
          <w:rFonts w:ascii="Times New Roman" w:hAnsi="Times New Roman" w:cs="Times New Roman"/>
          <w:sz w:val="24"/>
          <w:szCs w:val="24"/>
        </w:rPr>
        <w:t xml:space="preserve"> </w:t>
      </w:r>
      <w:r w:rsidR="003F2EAE">
        <w:rPr>
          <w:rFonts w:ascii="Times New Roman" w:hAnsi="Times New Roman" w:cs="Times New Roman"/>
          <w:sz w:val="24"/>
          <w:szCs w:val="24"/>
        </w:rPr>
        <w:t>“</w:t>
      </w:r>
      <w:r w:rsidRPr="003F2EAE">
        <w:rPr>
          <w:rFonts w:ascii="Garamond" w:eastAsia="Times New Roman" w:hAnsi="Garamond"/>
          <w:i/>
          <w:iCs/>
          <w:sz w:val="24"/>
          <w:szCs w:val="24"/>
        </w:rPr>
        <w:t xml:space="preserve">We enjoy our neighborhood and we would like to pledge to have our own clean up </w:t>
      </w:r>
      <w:r w:rsidRPr="00492308">
        <w:rPr>
          <w:rFonts w:ascii="Garamond" w:eastAsia="Times New Roman" w:hAnsi="Garamond"/>
          <w:i/>
          <w:iCs/>
          <w:sz w:val="24"/>
          <w:szCs w:val="24"/>
          <w:highlight w:val="yellow"/>
          <w:u w:val="single"/>
        </w:rPr>
        <w:t>a Saturday morning every other month</w:t>
      </w:r>
      <w:r w:rsidRPr="003F2EAE">
        <w:rPr>
          <w:rFonts w:ascii="Garamond" w:eastAsia="Times New Roman" w:hAnsi="Garamond"/>
          <w:i/>
          <w:iCs/>
          <w:sz w:val="24"/>
          <w:szCs w:val="24"/>
        </w:rPr>
        <w:t>. We plan to concentrate by our home along Laurel Park Hwy from Hebron/Laurel Park Hwy cut off by Water Towers to Echo Mountain Inn.</w:t>
      </w:r>
      <w:r w:rsidR="003F2EAE">
        <w:rPr>
          <w:rFonts w:ascii="Garamond" w:eastAsia="Times New Roman" w:hAnsi="Garamond"/>
          <w:i/>
          <w:iCs/>
          <w:sz w:val="24"/>
          <w:szCs w:val="24"/>
        </w:rPr>
        <w:t xml:space="preserve">” </w:t>
      </w:r>
      <w:r w:rsidR="00492308">
        <w:rPr>
          <w:rFonts w:ascii="Garamond" w:eastAsia="Times New Roman" w:hAnsi="Garamond"/>
          <w:sz w:val="24"/>
          <w:szCs w:val="24"/>
        </w:rPr>
        <w:t xml:space="preserve"> Would the LPBCC wish to undertake promotion/participation of such an effort?</w:t>
      </w:r>
    </w:p>
    <w:p w14:paraId="1730EA77" w14:textId="77777777" w:rsidR="00503234" w:rsidRPr="00CF0465" w:rsidRDefault="00CD6C4D" w:rsidP="00A01305">
      <w:pPr>
        <w:pStyle w:val="ListParagraph"/>
        <w:numPr>
          <w:ilvl w:val="1"/>
          <w:numId w:val="1"/>
        </w:numPr>
        <w:rPr>
          <w:rFonts w:ascii="Garamond" w:hAnsi="Garamond" w:cs="Times New Roman"/>
          <w:sz w:val="24"/>
          <w:szCs w:val="24"/>
        </w:rPr>
      </w:pPr>
      <w:r w:rsidRPr="00CF0465">
        <w:rPr>
          <w:rFonts w:ascii="Garamond" w:hAnsi="Garamond" w:cs="Times New Roman"/>
          <w:sz w:val="24"/>
          <w:szCs w:val="24"/>
        </w:rPr>
        <w:t xml:space="preserve">Additional 4’x4’ </w:t>
      </w:r>
      <w:r w:rsidR="00DD68E7" w:rsidRPr="00CF0465">
        <w:rPr>
          <w:rFonts w:ascii="Garamond" w:hAnsi="Garamond" w:cs="Times New Roman"/>
          <w:sz w:val="24"/>
          <w:szCs w:val="24"/>
        </w:rPr>
        <w:t>Pollinator Week banner (without dates? June 17-23, 2024</w:t>
      </w:r>
      <w:r w:rsidR="00503234" w:rsidRPr="00CF0465">
        <w:rPr>
          <w:rFonts w:ascii="Garamond" w:hAnsi="Garamond" w:cs="Times New Roman"/>
          <w:sz w:val="24"/>
          <w:szCs w:val="24"/>
        </w:rPr>
        <w:t xml:space="preserve"> likely different in 2025.</w:t>
      </w:r>
    </w:p>
    <w:p w14:paraId="45FA398F" w14:textId="7B3E9A2E" w:rsidR="00422BAA" w:rsidRPr="00CF0465" w:rsidRDefault="00422BAA" w:rsidP="00A01305">
      <w:pPr>
        <w:pStyle w:val="ListParagraph"/>
        <w:numPr>
          <w:ilvl w:val="1"/>
          <w:numId w:val="1"/>
        </w:numPr>
        <w:rPr>
          <w:rFonts w:ascii="Garamond" w:hAnsi="Garamond" w:cs="Times New Roman"/>
          <w:sz w:val="24"/>
          <w:szCs w:val="24"/>
        </w:rPr>
      </w:pPr>
      <w:r w:rsidRPr="00CF0465">
        <w:rPr>
          <w:rFonts w:ascii="Garamond" w:hAnsi="Garamond" w:cs="Times New Roman"/>
          <w:sz w:val="24"/>
          <w:szCs w:val="24"/>
        </w:rPr>
        <w:t>At Susan’s request:</w:t>
      </w:r>
      <w:r w:rsidR="00503234" w:rsidRPr="00CF0465">
        <w:rPr>
          <w:rFonts w:ascii="Garamond" w:hAnsi="Garamond" w:cs="Times New Roman"/>
          <w:sz w:val="24"/>
          <w:szCs w:val="24"/>
        </w:rPr>
        <w:t xml:space="preserve"> </w:t>
      </w:r>
      <w:r w:rsidR="006D422D" w:rsidRPr="00CF0465">
        <w:rPr>
          <w:rFonts w:ascii="Garamond" w:hAnsi="Garamond" w:cs="Times New Roman"/>
          <w:sz w:val="24"/>
          <w:szCs w:val="24"/>
        </w:rPr>
        <w:t xml:space="preserve"> A World Bee Day Banner</w:t>
      </w:r>
      <w:r w:rsidR="00CF0465" w:rsidRPr="00CF0465">
        <w:rPr>
          <w:rFonts w:ascii="Garamond" w:hAnsi="Garamond" w:cs="Times New Roman"/>
          <w:sz w:val="24"/>
          <w:szCs w:val="24"/>
        </w:rPr>
        <w:t xml:space="preserve"> and a</w:t>
      </w:r>
      <w:r w:rsidR="00503234" w:rsidRPr="00CF0465">
        <w:rPr>
          <w:rFonts w:ascii="Garamond" w:eastAsia="Times New Roman" w:hAnsi="Garamond"/>
          <w:sz w:val="24"/>
          <w:szCs w:val="24"/>
        </w:rPr>
        <w:t>lso, could we add Pollinator Week Ideas for June to the agenda for the May 21 meeting?  </w:t>
      </w:r>
    </w:p>
    <w:p w14:paraId="65BEC835" w14:textId="77777777" w:rsidR="00445D39" w:rsidRPr="00445D39" w:rsidRDefault="005E231F" w:rsidP="00A01305">
      <w:pPr>
        <w:pStyle w:val="ListParagraph"/>
        <w:numPr>
          <w:ilvl w:val="1"/>
          <w:numId w:val="1"/>
        </w:numPr>
        <w:rPr>
          <w:rFonts w:ascii="Times New Roman" w:hAnsi="Times New Roman" w:cs="Times New Roman"/>
          <w:sz w:val="24"/>
          <w:szCs w:val="24"/>
        </w:rPr>
      </w:pPr>
      <w:r w:rsidRPr="000463B5">
        <w:rPr>
          <w:rFonts w:ascii="Garamond" w:hAnsi="Garamond" w:cs="Times New Roman"/>
          <w:sz w:val="24"/>
          <w:szCs w:val="24"/>
        </w:rPr>
        <w:t xml:space="preserve">Pat LaSalle and John Monroe met with Tamara to </w:t>
      </w:r>
      <w:r w:rsidR="00867C43" w:rsidRPr="000463B5">
        <w:rPr>
          <w:rFonts w:ascii="Garamond" w:hAnsi="Garamond" w:cs="Times New Roman"/>
          <w:sz w:val="24"/>
          <w:szCs w:val="24"/>
        </w:rPr>
        <w:t xml:space="preserve">suggest a ‘Banner Calendar’ be created and maintained by Laurel Park personnel for the </w:t>
      </w:r>
      <w:r w:rsidR="008A3EBC">
        <w:rPr>
          <w:rFonts w:ascii="Garamond" w:hAnsi="Garamond" w:cs="Times New Roman"/>
          <w:sz w:val="24"/>
          <w:szCs w:val="24"/>
        </w:rPr>
        <w:t xml:space="preserve">time/reservation </w:t>
      </w:r>
      <w:r w:rsidR="00867C43" w:rsidRPr="000463B5">
        <w:rPr>
          <w:rFonts w:ascii="Garamond" w:hAnsi="Garamond" w:cs="Times New Roman"/>
          <w:sz w:val="24"/>
          <w:szCs w:val="24"/>
        </w:rPr>
        <w:t xml:space="preserve">management of </w:t>
      </w:r>
      <w:r w:rsidR="00B73D2B" w:rsidRPr="000463B5">
        <w:rPr>
          <w:rFonts w:ascii="Garamond" w:hAnsi="Garamond" w:cs="Times New Roman"/>
          <w:sz w:val="24"/>
          <w:szCs w:val="24"/>
        </w:rPr>
        <w:t>banner hanging on the town’s stanchion</w:t>
      </w:r>
      <w:r w:rsidR="00E14F50" w:rsidRPr="000463B5">
        <w:rPr>
          <w:rFonts w:ascii="Garamond" w:hAnsi="Garamond" w:cs="Times New Roman"/>
          <w:sz w:val="24"/>
          <w:szCs w:val="24"/>
        </w:rPr>
        <w:t xml:space="preserve"> by Town Hall.  </w:t>
      </w:r>
      <w:r w:rsidR="00D72E6F" w:rsidRPr="000463B5">
        <w:rPr>
          <w:rFonts w:ascii="Garamond" w:hAnsi="Garamond" w:cs="Times New Roman"/>
          <w:sz w:val="24"/>
          <w:szCs w:val="24"/>
        </w:rPr>
        <w:t xml:space="preserve">The calendar has been created and has been shared to John Monroe simply to ensure it </w:t>
      </w:r>
      <w:r w:rsidR="002421D7" w:rsidRPr="000463B5">
        <w:rPr>
          <w:rFonts w:ascii="Garamond" w:hAnsi="Garamond" w:cs="Times New Roman"/>
          <w:sz w:val="24"/>
          <w:szCs w:val="24"/>
        </w:rPr>
        <w:t xml:space="preserve">can be </w:t>
      </w:r>
      <w:r w:rsidR="008A3EBC">
        <w:rPr>
          <w:rFonts w:ascii="Garamond" w:hAnsi="Garamond" w:cs="Times New Roman"/>
          <w:sz w:val="24"/>
          <w:szCs w:val="24"/>
        </w:rPr>
        <w:t xml:space="preserve">shared.  Calendar contents will be maintained by Laurel Park </w:t>
      </w:r>
      <w:r w:rsidR="00D66206">
        <w:rPr>
          <w:rFonts w:ascii="Garamond" w:hAnsi="Garamond" w:cs="Times New Roman"/>
          <w:sz w:val="24"/>
          <w:szCs w:val="24"/>
        </w:rPr>
        <w:t>so submissions would go to them</w:t>
      </w:r>
      <w:r w:rsidR="00A71E85">
        <w:rPr>
          <w:rFonts w:ascii="Garamond" w:hAnsi="Garamond" w:cs="Times New Roman"/>
          <w:sz w:val="24"/>
          <w:szCs w:val="24"/>
        </w:rPr>
        <w:t xml:space="preserve"> (</w:t>
      </w:r>
      <w:r w:rsidR="00A17F27">
        <w:rPr>
          <w:rFonts w:ascii="Garamond" w:hAnsi="Garamond" w:cs="Times New Roman"/>
          <w:sz w:val="24"/>
          <w:szCs w:val="24"/>
        </w:rPr>
        <w:t>I believe Ms. Shelby Greene the new Customer Service Representative</w:t>
      </w:r>
      <w:r w:rsidR="00445D39">
        <w:rPr>
          <w:rFonts w:ascii="Garamond" w:hAnsi="Garamond" w:cs="Times New Roman"/>
          <w:sz w:val="24"/>
          <w:szCs w:val="24"/>
        </w:rPr>
        <w:t xml:space="preserve">). </w:t>
      </w:r>
    </w:p>
    <w:p w14:paraId="0D03A2A7" w14:textId="77777777" w:rsidR="000F68C3" w:rsidRPr="000F68C3" w:rsidRDefault="00065CB8" w:rsidP="00A01305">
      <w:pPr>
        <w:pStyle w:val="ListParagraph"/>
        <w:numPr>
          <w:ilvl w:val="1"/>
          <w:numId w:val="1"/>
        </w:numPr>
        <w:rPr>
          <w:rFonts w:ascii="Times New Roman" w:hAnsi="Times New Roman" w:cs="Times New Roman"/>
          <w:sz w:val="24"/>
          <w:szCs w:val="24"/>
        </w:rPr>
      </w:pPr>
      <w:r>
        <w:rPr>
          <w:rFonts w:ascii="Garamond" w:hAnsi="Garamond" w:cs="Times New Roman"/>
          <w:sz w:val="24"/>
          <w:szCs w:val="24"/>
        </w:rPr>
        <w:t xml:space="preserve">John and Pat </w:t>
      </w:r>
      <w:r w:rsidR="00BE5F69">
        <w:rPr>
          <w:rFonts w:ascii="Garamond" w:hAnsi="Garamond" w:cs="Times New Roman"/>
          <w:sz w:val="24"/>
          <w:szCs w:val="24"/>
        </w:rPr>
        <w:t>will</w:t>
      </w:r>
      <w:r w:rsidR="00873C65">
        <w:rPr>
          <w:rFonts w:ascii="Garamond" w:hAnsi="Garamond" w:cs="Times New Roman"/>
          <w:sz w:val="24"/>
          <w:szCs w:val="24"/>
        </w:rPr>
        <w:t xml:space="preserve"> (have)</w:t>
      </w:r>
      <w:r w:rsidR="00BE5F69">
        <w:rPr>
          <w:rFonts w:ascii="Garamond" w:hAnsi="Garamond" w:cs="Times New Roman"/>
          <w:sz w:val="24"/>
          <w:szCs w:val="24"/>
        </w:rPr>
        <w:t xml:space="preserve"> attend</w:t>
      </w:r>
      <w:r w:rsidR="00873C65">
        <w:rPr>
          <w:rFonts w:ascii="Garamond" w:hAnsi="Garamond" w:cs="Times New Roman"/>
          <w:sz w:val="24"/>
          <w:szCs w:val="24"/>
        </w:rPr>
        <w:t>(ed)</w:t>
      </w:r>
      <w:r w:rsidR="00BE5F69">
        <w:rPr>
          <w:rFonts w:ascii="Garamond" w:hAnsi="Garamond" w:cs="Times New Roman"/>
          <w:sz w:val="24"/>
          <w:szCs w:val="24"/>
        </w:rPr>
        <w:t xml:space="preserve"> the 5/21/24 Town Council ‘work session’ to present our case for the </w:t>
      </w:r>
      <w:r w:rsidR="0050707B">
        <w:rPr>
          <w:rFonts w:ascii="Garamond" w:hAnsi="Garamond" w:cs="Times New Roman"/>
          <w:sz w:val="24"/>
          <w:szCs w:val="24"/>
        </w:rPr>
        <w:t>required 24”x24” Bee City sign</w:t>
      </w:r>
      <w:r w:rsidR="00873C65">
        <w:rPr>
          <w:rFonts w:ascii="Garamond" w:hAnsi="Garamond" w:cs="Times New Roman"/>
          <w:sz w:val="24"/>
          <w:szCs w:val="24"/>
        </w:rPr>
        <w:t>.  The Bee City</w:t>
      </w:r>
      <w:r w:rsidR="00C75C88">
        <w:rPr>
          <w:rFonts w:ascii="Garamond" w:hAnsi="Garamond" w:cs="Times New Roman"/>
          <w:sz w:val="24"/>
          <w:szCs w:val="24"/>
        </w:rPr>
        <w:t xml:space="preserve"> powers-that-be state that </w:t>
      </w:r>
      <w:r w:rsidR="00FA36A4">
        <w:rPr>
          <w:rFonts w:ascii="Garamond" w:hAnsi="Garamond" w:cs="Times New Roman"/>
          <w:sz w:val="24"/>
          <w:szCs w:val="24"/>
        </w:rPr>
        <w:t xml:space="preserve">“Each Bee </w:t>
      </w:r>
      <w:r w:rsidR="00FA36A4" w:rsidRPr="00093452">
        <w:rPr>
          <w:rFonts w:ascii="Garamond" w:hAnsi="Garamond" w:cs="Times New Roman"/>
          <w:b/>
          <w:bCs/>
          <w:sz w:val="24"/>
          <w:szCs w:val="24"/>
          <w:highlight w:val="yellow"/>
        </w:rPr>
        <w:t>City USA</w:t>
      </w:r>
      <w:r w:rsidR="00FA36A4">
        <w:rPr>
          <w:rFonts w:ascii="Garamond" w:hAnsi="Garamond" w:cs="Times New Roman"/>
          <w:sz w:val="24"/>
          <w:szCs w:val="24"/>
        </w:rPr>
        <w:t xml:space="preserve"> </w:t>
      </w:r>
      <w:proofErr w:type="spellStart"/>
      <w:r w:rsidR="00FA36A4" w:rsidRPr="00DE075F">
        <w:rPr>
          <w:rFonts w:ascii="Garamond" w:hAnsi="Garamond" w:cs="Times New Roman"/>
          <w:b/>
          <w:bCs/>
          <w:sz w:val="24"/>
          <w:szCs w:val="24"/>
          <w:highlight w:val="yellow"/>
        </w:rPr>
        <w:t>Affilate</w:t>
      </w:r>
      <w:proofErr w:type="spellEnd"/>
      <w:r w:rsidR="00DE075F">
        <w:rPr>
          <w:rFonts w:ascii="Garamond" w:hAnsi="Garamond" w:cs="Times New Roman"/>
          <w:b/>
          <w:bCs/>
          <w:sz w:val="24"/>
          <w:szCs w:val="24"/>
        </w:rPr>
        <w:t xml:space="preserve"> </w:t>
      </w:r>
      <w:r w:rsidR="00DE075F">
        <w:rPr>
          <w:rFonts w:ascii="Garamond" w:hAnsi="Garamond" w:cs="Times New Roman"/>
          <w:sz w:val="24"/>
          <w:szCs w:val="24"/>
        </w:rPr>
        <w:t xml:space="preserve">is required to install at least one </w:t>
      </w:r>
      <w:proofErr w:type="gramStart"/>
      <w:r w:rsidR="00DE075F">
        <w:rPr>
          <w:rFonts w:ascii="Garamond" w:hAnsi="Garamond" w:cs="Times New Roman"/>
          <w:sz w:val="24"/>
          <w:szCs w:val="24"/>
        </w:rPr>
        <w:t>Bee City street</w:t>
      </w:r>
      <w:proofErr w:type="gramEnd"/>
      <w:r w:rsidR="00DE075F">
        <w:rPr>
          <w:rFonts w:ascii="Garamond" w:hAnsi="Garamond" w:cs="Times New Roman"/>
          <w:sz w:val="24"/>
          <w:szCs w:val="24"/>
        </w:rPr>
        <w:t xml:space="preserve"> sign in a prominent location in their community.  Each Bee </w:t>
      </w:r>
      <w:r w:rsidR="00DE075F" w:rsidRPr="00093452">
        <w:rPr>
          <w:rFonts w:ascii="Garamond" w:hAnsi="Garamond" w:cs="Times New Roman"/>
          <w:b/>
          <w:bCs/>
          <w:sz w:val="24"/>
          <w:szCs w:val="24"/>
          <w:highlight w:val="cyan"/>
        </w:rPr>
        <w:t>Campus USA</w:t>
      </w:r>
      <w:r w:rsidR="00DE075F" w:rsidRPr="00DE075F">
        <w:rPr>
          <w:rFonts w:ascii="Garamond" w:hAnsi="Garamond" w:cs="Times New Roman"/>
          <w:b/>
          <w:bCs/>
          <w:sz w:val="24"/>
          <w:szCs w:val="24"/>
        </w:rPr>
        <w:t xml:space="preserve"> </w:t>
      </w:r>
      <w:r w:rsidR="00DE075F" w:rsidRPr="00093452">
        <w:rPr>
          <w:rFonts w:ascii="Garamond" w:hAnsi="Garamond" w:cs="Times New Roman"/>
          <w:b/>
          <w:bCs/>
          <w:sz w:val="24"/>
          <w:szCs w:val="24"/>
          <w:highlight w:val="yellow"/>
        </w:rPr>
        <w:t>Affiliate</w:t>
      </w:r>
      <w:r w:rsidR="00093452">
        <w:rPr>
          <w:rFonts w:ascii="Garamond" w:hAnsi="Garamond" w:cs="Times New Roman"/>
          <w:b/>
          <w:bCs/>
          <w:sz w:val="24"/>
          <w:szCs w:val="24"/>
        </w:rPr>
        <w:t xml:space="preserve"> </w:t>
      </w:r>
      <w:r w:rsidR="008816E5">
        <w:rPr>
          <w:rFonts w:ascii="Garamond" w:hAnsi="Garamond" w:cs="Times New Roman"/>
          <w:sz w:val="24"/>
          <w:szCs w:val="24"/>
        </w:rPr>
        <w:t xml:space="preserve">is encouraged to install a street sign at a prominent location, but it is not required. ... </w:t>
      </w:r>
      <w:proofErr w:type="gramStart"/>
      <w:r w:rsidR="008816E5">
        <w:rPr>
          <w:rFonts w:ascii="Garamond" w:hAnsi="Garamond" w:cs="Times New Roman"/>
          <w:sz w:val="24"/>
          <w:szCs w:val="24"/>
        </w:rPr>
        <w:t>“ Dimensions</w:t>
      </w:r>
      <w:proofErr w:type="gramEnd"/>
      <w:r w:rsidR="008816E5">
        <w:rPr>
          <w:rFonts w:ascii="Garamond" w:hAnsi="Garamond" w:cs="Times New Roman"/>
          <w:sz w:val="24"/>
          <w:szCs w:val="24"/>
        </w:rPr>
        <w:t xml:space="preserve"> for finished street signs should be: One-line 24”x24”.</w:t>
      </w:r>
    </w:p>
    <w:p w14:paraId="11327E57" w14:textId="77777777" w:rsidR="00C0321D" w:rsidRDefault="000F68C3" w:rsidP="000F68C3">
      <w:pPr>
        <w:pStyle w:val="ListParagraph"/>
        <w:ind w:left="1440"/>
        <w:rPr>
          <w:rFonts w:ascii="Garamond" w:hAnsi="Garamond" w:cs="Times New Roman"/>
          <w:sz w:val="24"/>
          <w:szCs w:val="24"/>
        </w:rPr>
      </w:pPr>
      <w:r>
        <w:rPr>
          <w:rFonts w:ascii="Garamond" w:hAnsi="Garamond" w:cs="Times New Roman"/>
          <w:sz w:val="24"/>
          <w:szCs w:val="24"/>
        </w:rPr>
        <w:t xml:space="preserve">By the time of the LPBCC meeting </w:t>
      </w:r>
      <w:r w:rsidR="00C315BF">
        <w:rPr>
          <w:rFonts w:ascii="Garamond" w:hAnsi="Garamond" w:cs="Times New Roman"/>
          <w:sz w:val="24"/>
          <w:szCs w:val="24"/>
        </w:rPr>
        <w:t>5/21/24, we should better know what the town</w:t>
      </w:r>
      <w:r w:rsidR="00C05429">
        <w:rPr>
          <w:rFonts w:ascii="Garamond" w:hAnsi="Garamond" w:cs="Times New Roman"/>
          <w:sz w:val="24"/>
          <w:szCs w:val="24"/>
        </w:rPr>
        <w:t xml:space="preserve"> </w:t>
      </w:r>
      <w:r w:rsidR="00C315BF">
        <w:rPr>
          <w:rFonts w:ascii="Garamond" w:hAnsi="Garamond" w:cs="Times New Roman"/>
          <w:sz w:val="24"/>
          <w:szCs w:val="24"/>
        </w:rPr>
        <w:t xml:space="preserve">council’s </w:t>
      </w:r>
      <w:r w:rsidR="00C05429">
        <w:rPr>
          <w:rFonts w:ascii="Garamond" w:hAnsi="Garamond" w:cs="Times New Roman"/>
          <w:sz w:val="24"/>
          <w:szCs w:val="24"/>
        </w:rPr>
        <w:t xml:space="preserve">position on such a sign is.  It is </w:t>
      </w:r>
      <w:r w:rsidR="00CE23EF">
        <w:rPr>
          <w:rFonts w:ascii="Garamond" w:hAnsi="Garamond" w:cs="Times New Roman"/>
          <w:sz w:val="24"/>
          <w:szCs w:val="24"/>
        </w:rPr>
        <w:t>IMPORTANT to note, that not having a sign would mean that LPBC is NOT IN COMPLIANCE and thus would lose its affiliation.</w:t>
      </w:r>
    </w:p>
    <w:p w14:paraId="0C490589" w14:textId="34DB97AB" w:rsidR="00FD35EB" w:rsidRDefault="00FD35EB" w:rsidP="000F68C3">
      <w:pPr>
        <w:pStyle w:val="ListParagraph"/>
        <w:ind w:left="1440"/>
        <w:rPr>
          <w:rFonts w:ascii="Garamond" w:hAnsi="Garamond" w:cs="Times New Roman"/>
          <w:sz w:val="24"/>
          <w:szCs w:val="24"/>
        </w:rPr>
      </w:pPr>
    </w:p>
    <w:p w14:paraId="2D77DA08" w14:textId="280B7A1B" w:rsidR="00C0321D" w:rsidRDefault="00FD35EB" w:rsidP="00C0321D">
      <w:pPr>
        <w:pStyle w:val="ListParagraph"/>
        <w:numPr>
          <w:ilvl w:val="1"/>
          <w:numId w:val="1"/>
        </w:numPr>
        <w:rPr>
          <w:rFonts w:ascii="Garamond" w:hAnsi="Garamond" w:cs="Times New Roman"/>
          <w:sz w:val="24"/>
          <w:szCs w:val="24"/>
        </w:rPr>
      </w:pPr>
      <w:r>
        <w:rPr>
          <w:rFonts w:ascii="Garamond" w:hAnsi="Garamond" w:cs="Times New Roman"/>
          <w:sz w:val="24"/>
          <w:szCs w:val="24"/>
        </w:rPr>
        <w:t>The Great Southeast Pollinator Census – (GSEPC.org)</w:t>
      </w:r>
      <w:r w:rsidR="0055298F">
        <w:rPr>
          <w:rFonts w:ascii="Garamond" w:hAnsi="Garamond" w:cs="Times New Roman"/>
          <w:sz w:val="24"/>
          <w:szCs w:val="24"/>
        </w:rPr>
        <w:t xml:space="preserve"> is a citizen science project created by the University of Georgia.  This project is designed for everyone to </w:t>
      </w:r>
      <w:r w:rsidR="0055298F">
        <w:rPr>
          <w:rFonts w:ascii="Garamond" w:hAnsi="Garamond" w:cs="Times New Roman"/>
          <w:sz w:val="24"/>
          <w:szCs w:val="24"/>
        </w:rPr>
        <w:lastRenderedPageBreak/>
        <w:t>participate and make a difference pollinator conservation!  Watch the video to learn more about how to join the count.  Count days August 23</w:t>
      </w:r>
      <w:r w:rsidR="0055298F" w:rsidRPr="0055298F">
        <w:rPr>
          <w:rFonts w:ascii="Garamond" w:hAnsi="Garamond" w:cs="Times New Roman"/>
          <w:sz w:val="24"/>
          <w:szCs w:val="24"/>
          <w:vertAlign w:val="superscript"/>
        </w:rPr>
        <w:t>rd</w:t>
      </w:r>
      <w:r w:rsidR="0055298F">
        <w:rPr>
          <w:rFonts w:ascii="Garamond" w:hAnsi="Garamond" w:cs="Times New Roman"/>
          <w:sz w:val="24"/>
          <w:szCs w:val="24"/>
        </w:rPr>
        <w:t xml:space="preserve"> and 24</w:t>
      </w:r>
      <w:r w:rsidR="0055298F" w:rsidRPr="0055298F">
        <w:rPr>
          <w:rFonts w:ascii="Garamond" w:hAnsi="Garamond" w:cs="Times New Roman"/>
          <w:sz w:val="24"/>
          <w:szCs w:val="24"/>
          <w:vertAlign w:val="superscript"/>
        </w:rPr>
        <w:t>th</w:t>
      </w:r>
      <w:r w:rsidR="0055298F">
        <w:rPr>
          <w:rFonts w:ascii="Garamond" w:hAnsi="Garamond" w:cs="Times New Roman"/>
          <w:sz w:val="24"/>
          <w:szCs w:val="24"/>
        </w:rPr>
        <w:t xml:space="preserve">.  </w:t>
      </w:r>
      <w:r w:rsidR="009E2C9D">
        <w:rPr>
          <w:rFonts w:ascii="Garamond" w:hAnsi="Garamond" w:cs="Times New Roman"/>
          <w:b/>
          <w:bCs/>
          <w:i/>
          <w:iCs/>
          <w:sz w:val="24"/>
          <w:szCs w:val="24"/>
        </w:rPr>
        <w:t>Note: When I c</w:t>
      </w:r>
      <w:r w:rsidR="00E40B27">
        <w:rPr>
          <w:rFonts w:ascii="Garamond" w:hAnsi="Garamond" w:cs="Times New Roman"/>
          <w:b/>
          <w:bCs/>
          <w:i/>
          <w:iCs/>
          <w:sz w:val="24"/>
          <w:szCs w:val="24"/>
        </w:rPr>
        <w:t>licked on</w:t>
      </w:r>
      <w:r w:rsidR="009E2C9D">
        <w:rPr>
          <w:rFonts w:ascii="Garamond" w:hAnsi="Garamond" w:cs="Times New Roman"/>
          <w:b/>
          <w:bCs/>
          <w:i/>
          <w:iCs/>
          <w:sz w:val="24"/>
          <w:szCs w:val="24"/>
        </w:rPr>
        <w:t xml:space="preserve"> several of the links within the website </w:t>
      </w:r>
      <w:r w:rsidR="009E00AF">
        <w:rPr>
          <w:rFonts w:ascii="Garamond" w:hAnsi="Garamond" w:cs="Times New Roman"/>
          <w:b/>
          <w:bCs/>
          <w:i/>
          <w:iCs/>
          <w:sz w:val="24"/>
          <w:szCs w:val="24"/>
        </w:rPr>
        <w:t>(</w:t>
      </w:r>
      <w:proofErr w:type="gramStart"/>
      <w:r w:rsidR="009E00AF">
        <w:rPr>
          <w:rFonts w:ascii="Garamond" w:hAnsi="Garamond" w:cs="Times New Roman"/>
          <w:b/>
          <w:bCs/>
          <w:i/>
          <w:iCs/>
          <w:sz w:val="24"/>
          <w:szCs w:val="24"/>
        </w:rPr>
        <w:t>i.e.</w:t>
      </w:r>
      <w:proofErr w:type="gramEnd"/>
      <w:r w:rsidR="009E00AF">
        <w:rPr>
          <w:rFonts w:ascii="Garamond" w:hAnsi="Garamond" w:cs="Times New Roman"/>
          <w:b/>
          <w:bCs/>
          <w:i/>
          <w:iCs/>
          <w:sz w:val="24"/>
          <w:szCs w:val="24"/>
        </w:rPr>
        <w:t xml:space="preserve"> the counting sheet and identification guide) I received this error from my Malware software: </w:t>
      </w:r>
      <w:r w:rsidR="005E4F82">
        <w:rPr>
          <w:rFonts w:ascii="Garamond" w:hAnsi="Garamond" w:cs="Times New Roman"/>
          <w:b/>
          <w:bCs/>
          <w:i/>
          <w:iCs/>
          <w:sz w:val="24"/>
          <w:szCs w:val="24"/>
        </w:rPr>
        <w:t>Website Blocked: gsepc.org v2.6.25|Heuristics: suspicious content.</w:t>
      </w:r>
      <w:r w:rsidR="00E40B27">
        <w:rPr>
          <w:rFonts w:ascii="Garamond" w:hAnsi="Garamond" w:cs="Times New Roman"/>
          <w:b/>
          <w:bCs/>
          <w:i/>
          <w:iCs/>
          <w:sz w:val="24"/>
          <w:szCs w:val="24"/>
        </w:rPr>
        <w:t xml:space="preserve"> </w:t>
      </w:r>
      <w:r w:rsidR="00BB7E41">
        <w:rPr>
          <w:rFonts w:ascii="Garamond" w:hAnsi="Garamond" w:cs="Times New Roman"/>
          <w:b/>
          <w:bCs/>
          <w:i/>
          <w:iCs/>
          <w:sz w:val="24"/>
          <w:szCs w:val="24"/>
        </w:rPr>
        <w:t xml:space="preserve">Malwarebytes Browser Guard blocked this page because it may contain malicious activity. </w:t>
      </w:r>
      <w:r w:rsidR="00E40B27">
        <w:rPr>
          <w:rFonts w:ascii="Garamond" w:hAnsi="Garamond" w:cs="Times New Roman"/>
          <w:b/>
          <w:bCs/>
          <w:i/>
          <w:iCs/>
          <w:sz w:val="24"/>
          <w:szCs w:val="24"/>
        </w:rPr>
        <w:t>I did not proceed.  This</w:t>
      </w:r>
      <w:r w:rsidR="007673FD">
        <w:rPr>
          <w:rFonts w:ascii="Garamond" w:hAnsi="Garamond" w:cs="Times New Roman"/>
          <w:b/>
          <w:bCs/>
          <w:i/>
          <w:iCs/>
          <w:sz w:val="24"/>
          <w:szCs w:val="24"/>
        </w:rPr>
        <w:t xml:space="preserve"> does NOT mean the site is</w:t>
      </w:r>
      <w:r w:rsidR="005B781D">
        <w:rPr>
          <w:rFonts w:ascii="Garamond" w:hAnsi="Garamond" w:cs="Times New Roman"/>
          <w:b/>
          <w:bCs/>
          <w:i/>
          <w:iCs/>
          <w:sz w:val="24"/>
          <w:szCs w:val="24"/>
        </w:rPr>
        <w:t xml:space="preserve"> necessarily</w:t>
      </w:r>
      <w:r w:rsidR="007673FD">
        <w:rPr>
          <w:rFonts w:ascii="Garamond" w:hAnsi="Garamond" w:cs="Times New Roman"/>
          <w:b/>
          <w:bCs/>
          <w:i/>
          <w:iCs/>
          <w:sz w:val="24"/>
          <w:szCs w:val="24"/>
        </w:rPr>
        <w:t xml:space="preserve"> </w:t>
      </w:r>
      <w:r w:rsidR="005B781D">
        <w:rPr>
          <w:rFonts w:ascii="Garamond" w:hAnsi="Garamond" w:cs="Times New Roman"/>
          <w:b/>
          <w:bCs/>
          <w:i/>
          <w:iCs/>
          <w:sz w:val="24"/>
          <w:szCs w:val="24"/>
        </w:rPr>
        <w:t>harmful</w:t>
      </w:r>
      <w:r w:rsidR="008E1BDD">
        <w:rPr>
          <w:rFonts w:ascii="Garamond" w:hAnsi="Garamond" w:cs="Times New Roman"/>
          <w:b/>
          <w:bCs/>
          <w:i/>
          <w:iCs/>
          <w:sz w:val="24"/>
          <w:szCs w:val="24"/>
        </w:rPr>
        <w:t xml:space="preserve">.  </w:t>
      </w:r>
      <w:r w:rsidR="00D93268">
        <w:rPr>
          <w:rFonts w:ascii="Garamond" w:hAnsi="Garamond" w:cs="Times New Roman"/>
          <w:b/>
          <w:bCs/>
          <w:i/>
          <w:iCs/>
          <w:sz w:val="24"/>
          <w:szCs w:val="24"/>
        </w:rPr>
        <w:t>It is, however, a red flag to this former I.T. professional.</w:t>
      </w:r>
      <w:r w:rsidR="00E40B27">
        <w:rPr>
          <w:rFonts w:ascii="Garamond" w:hAnsi="Garamond" w:cs="Times New Roman"/>
          <w:b/>
          <w:bCs/>
          <w:i/>
          <w:iCs/>
          <w:sz w:val="24"/>
          <w:szCs w:val="24"/>
        </w:rPr>
        <w:t xml:space="preserve"> </w:t>
      </w:r>
    </w:p>
    <w:p w14:paraId="1F283337" w14:textId="6A8D679A" w:rsidR="00A26FE3" w:rsidRPr="00BB5484" w:rsidRDefault="001C5CC5" w:rsidP="000F68C3">
      <w:pPr>
        <w:pStyle w:val="ListParagraph"/>
        <w:ind w:left="1440"/>
        <w:rPr>
          <w:rFonts w:ascii="Garamond" w:hAnsi="Garamond" w:cs="Times New Roman"/>
          <w:sz w:val="24"/>
          <w:szCs w:val="24"/>
        </w:rPr>
      </w:pPr>
      <w:r w:rsidRPr="00DE075F">
        <w:rPr>
          <w:rFonts w:ascii="Times New Roman" w:hAnsi="Times New Roman" w:cs="Times New Roman"/>
          <w:b/>
          <w:bCs/>
          <w:sz w:val="24"/>
          <w:szCs w:val="24"/>
        </w:rPr>
        <w:br/>
      </w:r>
      <w:r w:rsidR="00B73D2B" w:rsidRPr="000463B5">
        <w:rPr>
          <w:rFonts w:ascii="Times New Roman" w:hAnsi="Times New Roman" w:cs="Times New Roman"/>
          <w:sz w:val="24"/>
          <w:szCs w:val="24"/>
        </w:rPr>
        <w:t xml:space="preserve"> </w:t>
      </w:r>
    </w:p>
    <w:p w14:paraId="452A1CE3" w14:textId="3B49F55A" w:rsidR="00852C81" w:rsidRDefault="00852C81" w:rsidP="006F2669">
      <w:pPr>
        <w:pStyle w:val="ListParagraph"/>
        <w:numPr>
          <w:ilvl w:val="0"/>
          <w:numId w:val="1"/>
        </w:numPr>
      </w:pPr>
      <w:r w:rsidRPr="006F2669">
        <w:rPr>
          <w:rFonts w:ascii="Times New Roman" w:hAnsi="Times New Roman" w:cs="Times New Roman"/>
          <w:sz w:val="24"/>
          <w:szCs w:val="24"/>
        </w:rPr>
        <w:t>Adjourn</w:t>
      </w:r>
    </w:p>
    <w:sectPr w:rsidR="0085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E16"/>
    <w:multiLevelType w:val="hybridMultilevel"/>
    <w:tmpl w:val="61A2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3CC9E"/>
    <w:multiLevelType w:val="hybridMultilevel"/>
    <w:tmpl w:val="2854805C"/>
    <w:lvl w:ilvl="0" w:tplc="E460CC96">
      <w:start w:val="1"/>
      <w:numFmt w:val="upperLetter"/>
      <w:lvlText w:val="%1."/>
      <w:lvlJc w:val="left"/>
      <w:pPr>
        <w:ind w:left="1080" w:hanging="360"/>
      </w:pPr>
    </w:lvl>
    <w:lvl w:ilvl="1" w:tplc="1682E688">
      <w:start w:val="1"/>
      <w:numFmt w:val="lowerLetter"/>
      <w:lvlText w:val="%2."/>
      <w:lvlJc w:val="left"/>
      <w:pPr>
        <w:ind w:left="1440" w:hanging="360"/>
      </w:pPr>
    </w:lvl>
    <w:lvl w:ilvl="2" w:tplc="AA2AAC82">
      <w:start w:val="1"/>
      <w:numFmt w:val="lowerRoman"/>
      <w:lvlText w:val="%3."/>
      <w:lvlJc w:val="right"/>
      <w:pPr>
        <w:ind w:left="2160" w:hanging="180"/>
      </w:pPr>
    </w:lvl>
    <w:lvl w:ilvl="3" w:tplc="A7DC20CA">
      <w:start w:val="1"/>
      <w:numFmt w:val="decimal"/>
      <w:lvlText w:val="%4."/>
      <w:lvlJc w:val="left"/>
      <w:pPr>
        <w:ind w:left="2880" w:hanging="360"/>
      </w:pPr>
    </w:lvl>
    <w:lvl w:ilvl="4" w:tplc="3752C71E">
      <w:start w:val="1"/>
      <w:numFmt w:val="lowerLetter"/>
      <w:lvlText w:val="%5."/>
      <w:lvlJc w:val="left"/>
      <w:pPr>
        <w:ind w:left="3600" w:hanging="360"/>
      </w:pPr>
    </w:lvl>
    <w:lvl w:ilvl="5" w:tplc="3D82FC4C">
      <w:start w:val="1"/>
      <w:numFmt w:val="lowerRoman"/>
      <w:lvlText w:val="%6."/>
      <w:lvlJc w:val="right"/>
      <w:pPr>
        <w:ind w:left="4320" w:hanging="180"/>
      </w:pPr>
    </w:lvl>
    <w:lvl w:ilvl="6" w:tplc="95E86520">
      <w:start w:val="1"/>
      <w:numFmt w:val="decimal"/>
      <w:lvlText w:val="%7."/>
      <w:lvlJc w:val="left"/>
      <w:pPr>
        <w:ind w:left="5040" w:hanging="360"/>
      </w:pPr>
    </w:lvl>
    <w:lvl w:ilvl="7" w:tplc="041CE4E2">
      <w:start w:val="1"/>
      <w:numFmt w:val="lowerLetter"/>
      <w:lvlText w:val="%8."/>
      <w:lvlJc w:val="left"/>
      <w:pPr>
        <w:ind w:left="5760" w:hanging="360"/>
      </w:pPr>
    </w:lvl>
    <w:lvl w:ilvl="8" w:tplc="4FD64662">
      <w:start w:val="1"/>
      <w:numFmt w:val="lowerRoman"/>
      <w:lvlText w:val="%9."/>
      <w:lvlJc w:val="right"/>
      <w:pPr>
        <w:ind w:left="6480" w:hanging="180"/>
      </w:pPr>
    </w:lvl>
  </w:abstractNum>
  <w:num w:numId="1" w16cid:durableId="535192983">
    <w:abstractNumId w:val="0"/>
  </w:num>
  <w:num w:numId="2" w16cid:durableId="73697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81"/>
    <w:rsid w:val="00007D7D"/>
    <w:rsid w:val="00013D3F"/>
    <w:rsid w:val="0003021C"/>
    <w:rsid w:val="000318B4"/>
    <w:rsid w:val="00031EE7"/>
    <w:rsid w:val="000368E2"/>
    <w:rsid w:val="00042750"/>
    <w:rsid w:val="00042FE3"/>
    <w:rsid w:val="00043769"/>
    <w:rsid w:val="00045649"/>
    <w:rsid w:val="000463B5"/>
    <w:rsid w:val="000464A5"/>
    <w:rsid w:val="00065CB8"/>
    <w:rsid w:val="00066850"/>
    <w:rsid w:val="00071C5F"/>
    <w:rsid w:val="00085BBD"/>
    <w:rsid w:val="00093452"/>
    <w:rsid w:val="000A1E86"/>
    <w:rsid w:val="000A6190"/>
    <w:rsid w:val="000A65A4"/>
    <w:rsid w:val="000B0B07"/>
    <w:rsid w:val="000C5331"/>
    <w:rsid w:val="000C53BF"/>
    <w:rsid w:val="000D165A"/>
    <w:rsid w:val="000E110D"/>
    <w:rsid w:val="000E7D77"/>
    <w:rsid w:val="000F68C3"/>
    <w:rsid w:val="0010086D"/>
    <w:rsid w:val="00150E8A"/>
    <w:rsid w:val="00165068"/>
    <w:rsid w:val="001706C6"/>
    <w:rsid w:val="00175BA0"/>
    <w:rsid w:val="001825E7"/>
    <w:rsid w:val="00184352"/>
    <w:rsid w:val="00185277"/>
    <w:rsid w:val="0019547F"/>
    <w:rsid w:val="001B54A7"/>
    <w:rsid w:val="001C18EE"/>
    <w:rsid w:val="001C5CC5"/>
    <w:rsid w:val="001C70B4"/>
    <w:rsid w:val="001E2D0F"/>
    <w:rsid w:val="001F76C0"/>
    <w:rsid w:val="0020013F"/>
    <w:rsid w:val="00210C65"/>
    <w:rsid w:val="00210E0B"/>
    <w:rsid w:val="00214208"/>
    <w:rsid w:val="00216792"/>
    <w:rsid w:val="00216C02"/>
    <w:rsid w:val="00216ED3"/>
    <w:rsid w:val="00225B44"/>
    <w:rsid w:val="002421D7"/>
    <w:rsid w:val="00251D1C"/>
    <w:rsid w:val="00253AD9"/>
    <w:rsid w:val="00264BD4"/>
    <w:rsid w:val="0026658F"/>
    <w:rsid w:val="00266939"/>
    <w:rsid w:val="00270095"/>
    <w:rsid w:val="002701BC"/>
    <w:rsid w:val="0027178C"/>
    <w:rsid w:val="00290381"/>
    <w:rsid w:val="00292707"/>
    <w:rsid w:val="0029770F"/>
    <w:rsid w:val="002A64DF"/>
    <w:rsid w:val="002C1601"/>
    <w:rsid w:val="002D05AD"/>
    <w:rsid w:val="002E35FB"/>
    <w:rsid w:val="002E7938"/>
    <w:rsid w:val="002F2A38"/>
    <w:rsid w:val="002F3D15"/>
    <w:rsid w:val="002F51AF"/>
    <w:rsid w:val="002F6AAD"/>
    <w:rsid w:val="00302443"/>
    <w:rsid w:val="00303450"/>
    <w:rsid w:val="003055A2"/>
    <w:rsid w:val="003229A1"/>
    <w:rsid w:val="00326FA2"/>
    <w:rsid w:val="0032707D"/>
    <w:rsid w:val="003327D2"/>
    <w:rsid w:val="00336A97"/>
    <w:rsid w:val="00337B53"/>
    <w:rsid w:val="00366174"/>
    <w:rsid w:val="003765FF"/>
    <w:rsid w:val="00376CD5"/>
    <w:rsid w:val="00383B65"/>
    <w:rsid w:val="00390E2E"/>
    <w:rsid w:val="003927FD"/>
    <w:rsid w:val="003A73F3"/>
    <w:rsid w:val="003B086F"/>
    <w:rsid w:val="003C7C54"/>
    <w:rsid w:val="003D1596"/>
    <w:rsid w:val="003D2004"/>
    <w:rsid w:val="003E1140"/>
    <w:rsid w:val="003E2742"/>
    <w:rsid w:val="003F06D0"/>
    <w:rsid w:val="003F2464"/>
    <w:rsid w:val="003F2EAE"/>
    <w:rsid w:val="003F3C8A"/>
    <w:rsid w:val="0041292B"/>
    <w:rsid w:val="0041334F"/>
    <w:rsid w:val="00414653"/>
    <w:rsid w:val="00422BAA"/>
    <w:rsid w:val="004230BC"/>
    <w:rsid w:val="00445D39"/>
    <w:rsid w:val="00455B72"/>
    <w:rsid w:val="0046626D"/>
    <w:rsid w:val="00480E9C"/>
    <w:rsid w:val="004853FE"/>
    <w:rsid w:val="00485D05"/>
    <w:rsid w:val="00492308"/>
    <w:rsid w:val="004C3B93"/>
    <w:rsid w:val="004D47AE"/>
    <w:rsid w:val="004D6AA7"/>
    <w:rsid w:val="004F1444"/>
    <w:rsid w:val="004F45CC"/>
    <w:rsid w:val="004F60BD"/>
    <w:rsid w:val="00503234"/>
    <w:rsid w:val="0050707B"/>
    <w:rsid w:val="0051419A"/>
    <w:rsid w:val="00517BC5"/>
    <w:rsid w:val="005218C8"/>
    <w:rsid w:val="0053639F"/>
    <w:rsid w:val="00540A2A"/>
    <w:rsid w:val="00546F8D"/>
    <w:rsid w:val="0055298F"/>
    <w:rsid w:val="00560E36"/>
    <w:rsid w:val="00575F52"/>
    <w:rsid w:val="0058185F"/>
    <w:rsid w:val="00583BE9"/>
    <w:rsid w:val="00593C8F"/>
    <w:rsid w:val="00595AED"/>
    <w:rsid w:val="005B781D"/>
    <w:rsid w:val="005B7F85"/>
    <w:rsid w:val="005D2F15"/>
    <w:rsid w:val="005D396E"/>
    <w:rsid w:val="005D3EFD"/>
    <w:rsid w:val="005E231F"/>
    <w:rsid w:val="005E4F82"/>
    <w:rsid w:val="005E7158"/>
    <w:rsid w:val="005F15C5"/>
    <w:rsid w:val="005F27C5"/>
    <w:rsid w:val="005F3246"/>
    <w:rsid w:val="006048CF"/>
    <w:rsid w:val="0062277E"/>
    <w:rsid w:val="0062491C"/>
    <w:rsid w:val="006622F5"/>
    <w:rsid w:val="00681D6D"/>
    <w:rsid w:val="006922D7"/>
    <w:rsid w:val="006927C3"/>
    <w:rsid w:val="00695DD0"/>
    <w:rsid w:val="006A0919"/>
    <w:rsid w:val="006A186D"/>
    <w:rsid w:val="006A271D"/>
    <w:rsid w:val="006B44E1"/>
    <w:rsid w:val="006C1F46"/>
    <w:rsid w:val="006D01D2"/>
    <w:rsid w:val="006D422D"/>
    <w:rsid w:val="006F2669"/>
    <w:rsid w:val="006F5286"/>
    <w:rsid w:val="00711F05"/>
    <w:rsid w:val="00713872"/>
    <w:rsid w:val="00721BDB"/>
    <w:rsid w:val="00751340"/>
    <w:rsid w:val="00754959"/>
    <w:rsid w:val="007673FD"/>
    <w:rsid w:val="00780591"/>
    <w:rsid w:val="007902F0"/>
    <w:rsid w:val="007978AF"/>
    <w:rsid w:val="007B1732"/>
    <w:rsid w:val="007C0753"/>
    <w:rsid w:val="007C11BC"/>
    <w:rsid w:val="007C19DF"/>
    <w:rsid w:val="007C2492"/>
    <w:rsid w:val="007E49EC"/>
    <w:rsid w:val="007F5841"/>
    <w:rsid w:val="008224CE"/>
    <w:rsid w:val="00824545"/>
    <w:rsid w:val="00824ECA"/>
    <w:rsid w:val="00826931"/>
    <w:rsid w:val="00830901"/>
    <w:rsid w:val="00832611"/>
    <w:rsid w:val="00833A4D"/>
    <w:rsid w:val="00834834"/>
    <w:rsid w:val="00835543"/>
    <w:rsid w:val="0084145D"/>
    <w:rsid w:val="0084349B"/>
    <w:rsid w:val="00852C81"/>
    <w:rsid w:val="00854476"/>
    <w:rsid w:val="00854BA4"/>
    <w:rsid w:val="00867C43"/>
    <w:rsid w:val="00873C65"/>
    <w:rsid w:val="008816E5"/>
    <w:rsid w:val="008923BB"/>
    <w:rsid w:val="008A3EBC"/>
    <w:rsid w:val="008A4D9A"/>
    <w:rsid w:val="008C3F3C"/>
    <w:rsid w:val="008C5DFA"/>
    <w:rsid w:val="008C60D0"/>
    <w:rsid w:val="008C6F8E"/>
    <w:rsid w:val="008D1D64"/>
    <w:rsid w:val="008D1E63"/>
    <w:rsid w:val="008D70EA"/>
    <w:rsid w:val="008E1BDD"/>
    <w:rsid w:val="008F6597"/>
    <w:rsid w:val="00922B0D"/>
    <w:rsid w:val="00925413"/>
    <w:rsid w:val="00934CC0"/>
    <w:rsid w:val="009458AF"/>
    <w:rsid w:val="00953F7D"/>
    <w:rsid w:val="009633CA"/>
    <w:rsid w:val="009710B9"/>
    <w:rsid w:val="00973EEF"/>
    <w:rsid w:val="00982730"/>
    <w:rsid w:val="00990E25"/>
    <w:rsid w:val="00994050"/>
    <w:rsid w:val="009A494B"/>
    <w:rsid w:val="009B15DB"/>
    <w:rsid w:val="009B6ACC"/>
    <w:rsid w:val="009B7698"/>
    <w:rsid w:val="009C4745"/>
    <w:rsid w:val="009D312F"/>
    <w:rsid w:val="009E00AF"/>
    <w:rsid w:val="009E2C9D"/>
    <w:rsid w:val="009E7CE5"/>
    <w:rsid w:val="009F666A"/>
    <w:rsid w:val="00A01305"/>
    <w:rsid w:val="00A10989"/>
    <w:rsid w:val="00A17F27"/>
    <w:rsid w:val="00A2050D"/>
    <w:rsid w:val="00A25045"/>
    <w:rsid w:val="00A26FE3"/>
    <w:rsid w:val="00A32297"/>
    <w:rsid w:val="00A3411A"/>
    <w:rsid w:val="00A60DDF"/>
    <w:rsid w:val="00A71E85"/>
    <w:rsid w:val="00A73F7C"/>
    <w:rsid w:val="00A74AAD"/>
    <w:rsid w:val="00A74FEC"/>
    <w:rsid w:val="00A83AAF"/>
    <w:rsid w:val="00A85BF7"/>
    <w:rsid w:val="00A921CD"/>
    <w:rsid w:val="00AB538A"/>
    <w:rsid w:val="00AC3FD2"/>
    <w:rsid w:val="00AC595F"/>
    <w:rsid w:val="00AD37DC"/>
    <w:rsid w:val="00AD37E9"/>
    <w:rsid w:val="00AE1204"/>
    <w:rsid w:val="00AF5735"/>
    <w:rsid w:val="00B02713"/>
    <w:rsid w:val="00B14157"/>
    <w:rsid w:val="00B26EAC"/>
    <w:rsid w:val="00B351BC"/>
    <w:rsid w:val="00B54356"/>
    <w:rsid w:val="00B60D76"/>
    <w:rsid w:val="00B62AED"/>
    <w:rsid w:val="00B63788"/>
    <w:rsid w:val="00B66E85"/>
    <w:rsid w:val="00B71C4B"/>
    <w:rsid w:val="00B72A34"/>
    <w:rsid w:val="00B73D2B"/>
    <w:rsid w:val="00B84AE5"/>
    <w:rsid w:val="00B85079"/>
    <w:rsid w:val="00B940DE"/>
    <w:rsid w:val="00BA4DB3"/>
    <w:rsid w:val="00BB43AC"/>
    <w:rsid w:val="00BB5484"/>
    <w:rsid w:val="00BB7E41"/>
    <w:rsid w:val="00BC2604"/>
    <w:rsid w:val="00BC3903"/>
    <w:rsid w:val="00BD1151"/>
    <w:rsid w:val="00BD333C"/>
    <w:rsid w:val="00BD6934"/>
    <w:rsid w:val="00BE20A8"/>
    <w:rsid w:val="00BE5F69"/>
    <w:rsid w:val="00BE7332"/>
    <w:rsid w:val="00BF3663"/>
    <w:rsid w:val="00BF7398"/>
    <w:rsid w:val="00C0321D"/>
    <w:rsid w:val="00C05429"/>
    <w:rsid w:val="00C05ABB"/>
    <w:rsid w:val="00C12B74"/>
    <w:rsid w:val="00C12E4B"/>
    <w:rsid w:val="00C17AB1"/>
    <w:rsid w:val="00C315BF"/>
    <w:rsid w:val="00C3202B"/>
    <w:rsid w:val="00C33E05"/>
    <w:rsid w:val="00C539C5"/>
    <w:rsid w:val="00C53ECE"/>
    <w:rsid w:val="00C6022E"/>
    <w:rsid w:val="00C613E9"/>
    <w:rsid w:val="00C6464C"/>
    <w:rsid w:val="00C75326"/>
    <w:rsid w:val="00C75C88"/>
    <w:rsid w:val="00C76F2C"/>
    <w:rsid w:val="00C82453"/>
    <w:rsid w:val="00C86025"/>
    <w:rsid w:val="00C8635D"/>
    <w:rsid w:val="00C90056"/>
    <w:rsid w:val="00C97993"/>
    <w:rsid w:val="00CA1696"/>
    <w:rsid w:val="00CA42DF"/>
    <w:rsid w:val="00CA5612"/>
    <w:rsid w:val="00CC22E9"/>
    <w:rsid w:val="00CC5C38"/>
    <w:rsid w:val="00CD1734"/>
    <w:rsid w:val="00CD6C4D"/>
    <w:rsid w:val="00CE23EF"/>
    <w:rsid w:val="00CF0465"/>
    <w:rsid w:val="00D01F01"/>
    <w:rsid w:val="00D02880"/>
    <w:rsid w:val="00D1737C"/>
    <w:rsid w:val="00D27507"/>
    <w:rsid w:val="00D305D2"/>
    <w:rsid w:val="00D31AD1"/>
    <w:rsid w:val="00D3253A"/>
    <w:rsid w:val="00D32D07"/>
    <w:rsid w:val="00D33212"/>
    <w:rsid w:val="00D34DC3"/>
    <w:rsid w:val="00D42551"/>
    <w:rsid w:val="00D54F0E"/>
    <w:rsid w:val="00D606CA"/>
    <w:rsid w:val="00D658E6"/>
    <w:rsid w:val="00D66206"/>
    <w:rsid w:val="00D72E6F"/>
    <w:rsid w:val="00D93268"/>
    <w:rsid w:val="00DA1E95"/>
    <w:rsid w:val="00DA2FBE"/>
    <w:rsid w:val="00DA73DF"/>
    <w:rsid w:val="00DB515D"/>
    <w:rsid w:val="00DB763C"/>
    <w:rsid w:val="00DB7B75"/>
    <w:rsid w:val="00DC7FCB"/>
    <w:rsid w:val="00DD68E7"/>
    <w:rsid w:val="00DE075F"/>
    <w:rsid w:val="00DE09F5"/>
    <w:rsid w:val="00DE71C5"/>
    <w:rsid w:val="00DE74C7"/>
    <w:rsid w:val="00DF6822"/>
    <w:rsid w:val="00E01361"/>
    <w:rsid w:val="00E036CC"/>
    <w:rsid w:val="00E0463D"/>
    <w:rsid w:val="00E106A5"/>
    <w:rsid w:val="00E10B56"/>
    <w:rsid w:val="00E1156C"/>
    <w:rsid w:val="00E132F9"/>
    <w:rsid w:val="00E14F50"/>
    <w:rsid w:val="00E31C04"/>
    <w:rsid w:val="00E40B27"/>
    <w:rsid w:val="00E65E27"/>
    <w:rsid w:val="00E71C11"/>
    <w:rsid w:val="00E877E3"/>
    <w:rsid w:val="00E9146A"/>
    <w:rsid w:val="00E920C7"/>
    <w:rsid w:val="00EE1C4E"/>
    <w:rsid w:val="00EE45D3"/>
    <w:rsid w:val="00EF469E"/>
    <w:rsid w:val="00F015C0"/>
    <w:rsid w:val="00F01839"/>
    <w:rsid w:val="00F26DBB"/>
    <w:rsid w:val="00F27B1C"/>
    <w:rsid w:val="00F4623E"/>
    <w:rsid w:val="00F46E8F"/>
    <w:rsid w:val="00F74C6D"/>
    <w:rsid w:val="00F75EFB"/>
    <w:rsid w:val="00F81174"/>
    <w:rsid w:val="00F84A08"/>
    <w:rsid w:val="00FA36A4"/>
    <w:rsid w:val="00FB1DE8"/>
    <w:rsid w:val="00FC0CAC"/>
    <w:rsid w:val="00FC16E8"/>
    <w:rsid w:val="00FD02C9"/>
    <w:rsid w:val="00FD2740"/>
    <w:rsid w:val="00FD35EB"/>
    <w:rsid w:val="00FF4A7E"/>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411"/>
  <w15:chartTrackingRefBased/>
  <w15:docId w15:val="{FB394902-06CD-40C2-9505-1DF7F13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81"/>
    <w:rPr>
      <w:kern w:val="0"/>
      <w14:ligatures w14:val="none"/>
    </w:rPr>
  </w:style>
  <w:style w:type="paragraph" w:styleId="Heading2">
    <w:name w:val="heading 2"/>
    <w:basedOn w:val="Normal"/>
    <w:link w:val="Heading2Char"/>
    <w:uiPriority w:val="9"/>
    <w:qFormat/>
    <w:rsid w:val="009B1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81"/>
    <w:pPr>
      <w:ind w:left="720"/>
      <w:contextualSpacing/>
    </w:pPr>
  </w:style>
  <w:style w:type="character" w:styleId="Hyperlink">
    <w:name w:val="Hyperlink"/>
    <w:basedOn w:val="DefaultParagraphFont"/>
    <w:uiPriority w:val="99"/>
    <w:unhideWhenUsed/>
    <w:rsid w:val="00DB515D"/>
    <w:rPr>
      <w:color w:val="0000FF"/>
      <w:u w:val="single"/>
    </w:rPr>
  </w:style>
  <w:style w:type="character" w:styleId="UnresolvedMention">
    <w:name w:val="Unresolved Mention"/>
    <w:basedOn w:val="DefaultParagraphFont"/>
    <w:uiPriority w:val="99"/>
    <w:semiHidden/>
    <w:unhideWhenUsed/>
    <w:rsid w:val="00D33212"/>
    <w:rPr>
      <w:color w:val="605E5C"/>
      <w:shd w:val="clear" w:color="auto" w:fill="E1DFDD"/>
    </w:rPr>
  </w:style>
  <w:style w:type="character" w:styleId="FollowedHyperlink">
    <w:name w:val="FollowedHyperlink"/>
    <w:basedOn w:val="DefaultParagraphFont"/>
    <w:uiPriority w:val="99"/>
    <w:semiHidden/>
    <w:unhideWhenUsed/>
    <w:rsid w:val="00BD333C"/>
    <w:rPr>
      <w:color w:val="954F72" w:themeColor="followedHyperlink"/>
      <w:u w:val="single"/>
    </w:rPr>
  </w:style>
  <w:style w:type="character" w:customStyle="1" w:styleId="Heading2Char">
    <w:name w:val="Heading 2 Char"/>
    <w:basedOn w:val="DefaultParagraphFont"/>
    <w:link w:val="Heading2"/>
    <w:uiPriority w:val="9"/>
    <w:rsid w:val="009B15D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B15DB"/>
    <w:rPr>
      <w:b/>
      <w:bCs/>
    </w:rPr>
  </w:style>
  <w:style w:type="paragraph" w:styleId="NormalWeb">
    <w:name w:val="Normal (Web)"/>
    <w:basedOn w:val="Normal"/>
    <w:uiPriority w:val="99"/>
    <w:semiHidden/>
    <w:unhideWhenUsed/>
    <w:rsid w:val="005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7014">
      <w:bodyDiv w:val="1"/>
      <w:marLeft w:val="0"/>
      <w:marRight w:val="0"/>
      <w:marTop w:val="0"/>
      <w:marBottom w:val="0"/>
      <w:divBdr>
        <w:top w:val="none" w:sz="0" w:space="0" w:color="auto"/>
        <w:left w:val="none" w:sz="0" w:space="0" w:color="auto"/>
        <w:bottom w:val="none" w:sz="0" w:space="0" w:color="auto"/>
        <w:right w:val="none" w:sz="0" w:space="0" w:color="auto"/>
      </w:divBdr>
    </w:div>
    <w:div w:id="1265112388">
      <w:bodyDiv w:val="1"/>
      <w:marLeft w:val="0"/>
      <w:marRight w:val="0"/>
      <w:marTop w:val="0"/>
      <w:marBottom w:val="0"/>
      <w:divBdr>
        <w:top w:val="none" w:sz="0" w:space="0" w:color="auto"/>
        <w:left w:val="none" w:sz="0" w:space="0" w:color="auto"/>
        <w:bottom w:val="none" w:sz="0" w:space="0" w:color="auto"/>
        <w:right w:val="none" w:sz="0" w:space="0" w:color="auto"/>
      </w:divBdr>
    </w:div>
    <w:div w:id="16893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nbrothers.com/products/southeast_wildflower_seed_mi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Amin</dc:creator>
  <cp:keywords/>
  <dc:description/>
  <cp:lastModifiedBy>Chris Burns</cp:lastModifiedBy>
  <cp:revision>2</cp:revision>
  <cp:lastPrinted>2024-05-21T15:28:00Z</cp:lastPrinted>
  <dcterms:created xsi:type="dcterms:W3CDTF">2024-05-22T11:15:00Z</dcterms:created>
  <dcterms:modified xsi:type="dcterms:W3CDTF">2024-05-22T11:15:00Z</dcterms:modified>
</cp:coreProperties>
</file>